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B6193" w14:textId="270A54DC" w:rsidR="00D11470" w:rsidRPr="00442880" w:rsidRDefault="00061025" w:rsidP="00CD018A">
      <w:pPr>
        <w:spacing w:after="0" w:line="240" w:lineRule="auto"/>
        <w:ind w:left="14" w:right="0" w:firstLine="0"/>
        <w:jc w:val="left"/>
        <w:rPr>
          <w:sz w:val="20"/>
          <w:szCs w:val="20"/>
          <w:u w:val="single"/>
        </w:rPr>
      </w:pPr>
      <w:r>
        <w:t xml:space="preserve"> </w:t>
      </w:r>
    </w:p>
    <w:p w14:paraId="23BB23CA" w14:textId="67C8A25E" w:rsidR="00D11470" w:rsidRDefault="00D11470" w:rsidP="00CD018A">
      <w:pPr>
        <w:pStyle w:val="a3"/>
        <w:rPr>
          <w:rFonts w:ascii="Times New Roman" w:hAnsi="Times New Roman"/>
        </w:rPr>
      </w:pPr>
    </w:p>
    <w:p w14:paraId="1709EAE2" w14:textId="7284A7CE" w:rsidR="00F1259F" w:rsidRDefault="00F1259F" w:rsidP="00CD018A">
      <w:pPr>
        <w:pStyle w:val="a3"/>
        <w:rPr>
          <w:rFonts w:ascii="Times New Roman" w:hAnsi="Times New Roman"/>
        </w:rPr>
      </w:pPr>
    </w:p>
    <w:p w14:paraId="66268384" w14:textId="77777777" w:rsidR="00F1259F" w:rsidRPr="00442880" w:rsidRDefault="00F1259F" w:rsidP="00CD018A">
      <w:pPr>
        <w:pStyle w:val="a3"/>
        <w:rPr>
          <w:rFonts w:ascii="Times New Roman" w:hAnsi="Times New Roman"/>
        </w:rPr>
      </w:pPr>
    </w:p>
    <w:p w14:paraId="5D58B8A0" w14:textId="77777777" w:rsidR="00D56AD5" w:rsidRDefault="00061025" w:rsidP="00CD018A">
      <w:pPr>
        <w:spacing w:after="0" w:line="240" w:lineRule="auto"/>
        <w:ind w:left="14" w:right="0" w:firstLine="0"/>
        <w:jc w:val="right"/>
      </w:pPr>
      <w:r>
        <w:t xml:space="preserve"> </w:t>
      </w:r>
      <w:r>
        <w:rPr>
          <w:rFonts w:ascii="Calibri" w:eastAsia="Calibri" w:hAnsi="Calibri" w:cs="Calibri"/>
          <w:sz w:val="72"/>
        </w:rPr>
        <w:t xml:space="preserve">  </w:t>
      </w:r>
    </w:p>
    <w:p w14:paraId="23002479" w14:textId="77777777" w:rsidR="00E16DB8" w:rsidRPr="009638ED" w:rsidRDefault="00E16DB8" w:rsidP="00E16DB8">
      <w:pPr>
        <w:spacing w:after="0" w:line="240" w:lineRule="auto"/>
        <w:ind w:left="141" w:hanging="11"/>
        <w:rPr>
          <w:b/>
        </w:rPr>
      </w:pPr>
      <w:r w:rsidRPr="009638ED">
        <w:rPr>
          <w:b/>
        </w:rPr>
        <w:t>УТВЪРДИЛ:</w:t>
      </w:r>
    </w:p>
    <w:p w14:paraId="5783F56C" w14:textId="77777777" w:rsidR="00E16DB8" w:rsidRPr="009638ED" w:rsidRDefault="00E16DB8" w:rsidP="00E16DB8">
      <w:pPr>
        <w:spacing w:after="0" w:line="240" w:lineRule="auto"/>
        <w:ind w:left="141" w:hanging="11"/>
        <w:rPr>
          <w:b/>
        </w:rPr>
      </w:pPr>
      <w:r w:rsidRPr="009638ED">
        <w:rPr>
          <w:b/>
        </w:rPr>
        <w:t xml:space="preserve">РАЙНА ПАНАЙОТОВА </w:t>
      </w:r>
    </w:p>
    <w:p w14:paraId="7C6B044D" w14:textId="77777777" w:rsidR="00E16DB8" w:rsidRPr="009638ED" w:rsidRDefault="00E16DB8" w:rsidP="00E16DB8">
      <w:pPr>
        <w:spacing w:after="0" w:line="240" w:lineRule="auto"/>
        <w:ind w:left="141" w:hanging="11"/>
        <w:rPr>
          <w:b/>
        </w:rPr>
      </w:pPr>
      <w:r w:rsidRPr="009638ED">
        <w:rPr>
          <w:b/>
        </w:rPr>
        <w:t xml:space="preserve">ДИРЕКТОР </w:t>
      </w:r>
    </w:p>
    <w:p w14:paraId="3090F689" w14:textId="77777777" w:rsidR="00E16DB8" w:rsidRDefault="00E16DB8" w:rsidP="00E16DB8">
      <w:pPr>
        <w:tabs>
          <w:tab w:val="left" w:pos="0"/>
        </w:tabs>
        <w:spacing w:after="0" w:line="240" w:lineRule="auto"/>
        <w:ind w:left="141" w:right="41" w:hanging="11"/>
        <w:rPr>
          <w:b/>
        </w:rPr>
      </w:pPr>
      <w:r w:rsidRPr="009638ED">
        <w:rPr>
          <w:b/>
        </w:rPr>
        <w:t xml:space="preserve">НА </w:t>
      </w:r>
      <w:proofErr w:type="spellStart"/>
      <w:r w:rsidRPr="009638ED">
        <w:rPr>
          <w:b/>
        </w:rPr>
        <w:t>ПГТрЛП</w:t>
      </w:r>
      <w:proofErr w:type="spellEnd"/>
      <w:r w:rsidRPr="009638ED">
        <w:rPr>
          <w:b/>
        </w:rPr>
        <w:t xml:space="preserve">  ГР.ОМУРТАГ</w:t>
      </w:r>
    </w:p>
    <w:p w14:paraId="2A6D4A90" w14:textId="77777777" w:rsidR="00F1259F" w:rsidRDefault="00F1259F" w:rsidP="00E16DB8">
      <w:pPr>
        <w:spacing w:after="0" w:line="240" w:lineRule="auto"/>
        <w:ind w:left="141" w:right="398" w:hanging="11"/>
        <w:jc w:val="center"/>
        <w:rPr>
          <w:b/>
          <w:sz w:val="32"/>
        </w:rPr>
      </w:pPr>
    </w:p>
    <w:p w14:paraId="3522EF62" w14:textId="77777777" w:rsidR="00410F42" w:rsidRPr="00550CB8" w:rsidRDefault="00410F42" w:rsidP="00410F42">
      <w:pPr>
        <w:spacing w:after="0"/>
        <w:ind w:left="0" w:firstLine="0"/>
        <w:rPr>
          <w:b/>
          <w:caps/>
        </w:rPr>
      </w:pPr>
      <w:r w:rsidRPr="00550CB8">
        <w:rPr>
          <w:b/>
          <w:caps/>
        </w:rPr>
        <w:t>Съгласувано: ……………………..</w:t>
      </w:r>
    </w:p>
    <w:p w14:paraId="184650D4" w14:textId="77777777" w:rsidR="00410F42" w:rsidRPr="00550CB8" w:rsidRDefault="00410F42" w:rsidP="00410F42">
      <w:pPr>
        <w:spacing w:after="0"/>
        <w:ind w:left="0" w:firstLine="0"/>
        <w:rPr>
          <w:b/>
          <w:caps/>
        </w:rPr>
      </w:pPr>
      <w:r>
        <w:rPr>
          <w:b/>
          <w:caps/>
        </w:rPr>
        <w:t>Бюлент исмаилова</w:t>
      </w:r>
    </w:p>
    <w:p w14:paraId="5C97A0C4" w14:textId="77777777" w:rsidR="00410F42" w:rsidRPr="00550CB8" w:rsidRDefault="00410F42" w:rsidP="00410F42">
      <w:pPr>
        <w:spacing w:after="0"/>
        <w:ind w:left="0" w:firstLine="0"/>
        <w:rPr>
          <w:b/>
          <w:caps/>
        </w:rPr>
      </w:pPr>
      <w:r w:rsidRPr="00550CB8">
        <w:rPr>
          <w:b/>
          <w:caps/>
        </w:rPr>
        <w:t>Синдикална организация към</w:t>
      </w:r>
    </w:p>
    <w:p w14:paraId="3FFF718B" w14:textId="77777777" w:rsidR="00410F42" w:rsidRPr="00550CB8" w:rsidRDefault="00410F42" w:rsidP="00410F42">
      <w:pPr>
        <w:spacing w:after="0"/>
        <w:ind w:left="0" w:firstLine="0"/>
        <w:rPr>
          <w:b/>
        </w:rPr>
      </w:pPr>
      <w:r w:rsidRPr="00550CB8">
        <w:rPr>
          <w:b/>
        </w:rPr>
        <w:t xml:space="preserve">СБУ </w:t>
      </w:r>
      <w:r w:rsidRPr="00550CB8">
        <w:rPr>
          <w:b/>
          <w:caps/>
        </w:rPr>
        <w:t xml:space="preserve">в </w:t>
      </w:r>
      <w:proofErr w:type="spellStart"/>
      <w:r w:rsidRPr="00550CB8">
        <w:rPr>
          <w:b/>
          <w:caps/>
        </w:rPr>
        <w:t>ПГТ</w:t>
      </w:r>
      <w:r w:rsidRPr="00550CB8">
        <w:rPr>
          <w:b/>
        </w:rPr>
        <w:t>р</w:t>
      </w:r>
      <w:r w:rsidRPr="00550CB8">
        <w:rPr>
          <w:b/>
          <w:caps/>
        </w:rPr>
        <w:t>ЛП</w:t>
      </w:r>
      <w:proofErr w:type="spellEnd"/>
      <w:r w:rsidRPr="00550CB8">
        <w:rPr>
          <w:b/>
          <w:caps/>
        </w:rPr>
        <w:t xml:space="preserve"> гр. Омуртаг</w:t>
      </w:r>
    </w:p>
    <w:p w14:paraId="47E6CA84" w14:textId="77777777" w:rsidR="00F1259F" w:rsidRDefault="00F1259F" w:rsidP="00410F42">
      <w:pPr>
        <w:spacing w:after="0" w:line="240" w:lineRule="auto"/>
        <w:ind w:left="0" w:right="398" w:firstLine="0"/>
        <w:jc w:val="center"/>
        <w:rPr>
          <w:b/>
          <w:sz w:val="32"/>
        </w:rPr>
      </w:pPr>
    </w:p>
    <w:p w14:paraId="5956CA88" w14:textId="77777777" w:rsidR="00F1259F" w:rsidRDefault="00F1259F" w:rsidP="00CD018A">
      <w:pPr>
        <w:spacing w:after="0" w:line="240" w:lineRule="auto"/>
        <w:ind w:left="10" w:right="398"/>
        <w:jc w:val="center"/>
        <w:rPr>
          <w:b/>
          <w:sz w:val="32"/>
        </w:rPr>
      </w:pPr>
    </w:p>
    <w:p w14:paraId="554233C3" w14:textId="77777777" w:rsidR="00F1259F" w:rsidRPr="00F1259F" w:rsidRDefault="00F1259F" w:rsidP="00CD018A">
      <w:pPr>
        <w:spacing w:after="0" w:line="240" w:lineRule="auto"/>
        <w:ind w:left="10" w:right="398"/>
        <w:jc w:val="center"/>
        <w:rPr>
          <w:b/>
          <w:sz w:val="48"/>
          <w:szCs w:val="48"/>
        </w:rPr>
      </w:pPr>
    </w:p>
    <w:p w14:paraId="63E0F331" w14:textId="71A4AB08" w:rsidR="00D56AD5" w:rsidRPr="00F1259F" w:rsidRDefault="00061025" w:rsidP="00CD018A">
      <w:pPr>
        <w:spacing w:after="0" w:line="240" w:lineRule="auto"/>
        <w:ind w:left="10" w:right="398"/>
        <w:jc w:val="center"/>
        <w:rPr>
          <w:sz w:val="48"/>
          <w:szCs w:val="48"/>
        </w:rPr>
      </w:pPr>
      <w:r w:rsidRPr="00F1259F">
        <w:rPr>
          <w:b/>
          <w:sz w:val="48"/>
          <w:szCs w:val="48"/>
        </w:rPr>
        <w:t xml:space="preserve">ЕТИЧЕН КОДЕКС </w:t>
      </w:r>
    </w:p>
    <w:p w14:paraId="47DE9304" w14:textId="77777777" w:rsidR="00D56AD5" w:rsidRPr="00F1259F" w:rsidRDefault="00061025" w:rsidP="00CD018A">
      <w:pPr>
        <w:spacing w:after="0" w:line="240" w:lineRule="auto"/>
        <w:ind w:left="10" w:right="400"/>
        <w:jc w:val="center"/>
        <w:rPr>
          <w:sz w:val="48"/>
          <w:szCs w:val="48"/>
        </w:rPr>
      </w:pPr>
      <w:r w:rsidRPr="00F1259F">
        <w:rPr>
          <w:b/>
          <w:sz w:val="48"/>
          <w:szCs w:val="48"/>
        </w:rPr>
        <w:t>НА УЧИЛИЩНАТА ОБЩНОСТ</w:t>
      </w:r>
      <w:r w:rsidRPr="00F1259F">
        <w:rPr>
          <w:sz w:val="48"/>
          <w:szCs w:val="48"/>
        </w:rPr>
        <w:t xml:space="preserve"> </w:t>
      </w:r>
    </w:p>
    <w:p w14:paraId="79455488" w14:textId="77777777" w:rsidR="00B23FA9" w:rsidRPr="00F1259F" w:rsidRDefault="00B23FA9" w:rsidP="00B23FA9">
      <w:pPr>
        <w:spacing w:line="0" w:lineRule="atLeast"/>
        <w:jc w:val="center"/>
        <w:rPr>
          <w:rFonts w:ascii="Calibri" w:eastAsia="Calibri" w:hAnsi="Calibri" w:cs="Calibri"/>
          <w:sz w:val="48"/>
          <w:szCs w:val="48"/>
        </w:rPr>
      </w:pPr>
    </w:p>
    <w:p w14:paraId="7E6514AC" w14:textId="77777777" w:rsidR="00B23FA9" w:rsidRDefault="00B23FA9" w:rsidP="00B23FA9">
      <w:pPr>
        <w:spacing w:line="0" w:lineRule="atLeast"/>
        <w:jc w:val="center"/>
        <w:rPr>
          <w:rFonts w:ascii="Calibri" w:eastAsia="Calibri" w:hAnsi="Calibri" w:cs="Calibri"/>
          <w:sz w:val="27"/>
        </w:rPr>
      </w:pPr>
    </w:p>
    <w:p w14:paraId="6A54A9F2" w14:textId="3B9DD387" w:rsidR="00F1259F" w:rsidRPr="00E16DB8" w:rsidRDefault="00F1259F" w:rsidP="00F1259F">
      <w:pPr>
        <w:spacing w:after="0" w:line="0" w:lineRule="atLeast"/>
        <w:ind w:left="0" w:right="-79" w:firstLine="0"/>
        <w:jc w:val="center"/>
        <w:rPr>
          <w:rFonts w:cs="Arial"/>
          <w:b/>
          <w:color w:val="auto"/>
          <w:sz w:val="36"/>
          <w:szCs w:val="20"/>
        </w:rPr>
      </w:pPr>
      <w:r w:rsidRPr="00E16DB8">
        <w:rPr>
          <w:rFonts w:cs="Arial"/>
          <w:b/>
          <w:color w:val="auto"/>
          <w:sz w:val="36"/>
          <w:szCs w:val="20"/>
        </w:rPr>
        <w:t>202</w:t>
      </w:r>
      <w:r w:rsidR="00D91387" w:rsidRPr="00E16DB8">
        <w:rPr>
          <w:rFonts w:cs="Arial"/>
          <w:b/>
          <w:color w:val="auto"/>
          <w:sz w:val="36"/>
          <w:szCs w:val="20"/>
        </w:rPr>
        <w:t>6</w:t>
      </w:r>
      <w:r w:rsidRPr="00E16DB8">
        <w:rPr>
          <w:rFonts w:cs="Arial"/>
          <w:b/>
          <w:color w:val="auto"/>
          <w:sz w:val="36"/>
          <w:szCs w:val="20"/>
        </w:rPr>
        <w:t xml:space="preserve"> - 202</w:t>
      </w:r>
      <w:r w:rsidR="00D91387" w:rsidRPr="00E16DB8">
        <w:rPr>
          <w:rFonts w:cs="Arial"/>
          <w:b/>
          <w:color w:val="auto"/>
          <w:sz w:val="36"/>
          <w:szCs w:val="20"/>
        </w:rPr>
        <w:t>7</w:t>
      </w:r>
      <w:r w:rsidRPr="00E16DB8">
        <w:rPr>
          <w:rFonts w:cs="Arial"/>
          <w:b/>
          <w:color w:val="auto"/>
          <w:sz w:val="36"/>
          <w:szCs w:val="20"/>
        </w:rPr>
        <w:t xml:space="preserve"> г.</w:t>
      </w:r>
    </w:p>
    <w:p w14:paraId="4D08AB10" w14:textId="77777777" w:rsidR="00F1259F" w:rsidRPr="00F1259F" w:rsidRDefault="00F1259F" w:rsidP="00F1259F">
      <w:pPr>
        <w:spacing w:after="0" w:line="200" w:lineRule="exact"/>
        <w:ind w:left="0" w:right="0" w:firstLine="0"/>
        <w:jc w:val="left"/>
        <w:rPr>
          <w:rFonts w:cs="Arial"/>
          <w:color w:val="auto"/>
          <w:szCs w:val="20"/>
        </w:rPr>
      </w:pPr>
    </w:p>
    <w:p w14:paraId="60977235" w14:textId="77777777" w:rsidR="00F1259F" w:rsidRPr="00F1259F" w:rsidRDefault="00F1259F" w:rsidP="00F1259F">
      <w:pPr>
        <w:spacing w:after="0" w:line="200" w:lineRule="exact"/>
        <w:ind w:left="0" w:right="0" w:firstLine="0"/>
        <w:jc w:val="left"/>
        <w:rPr>
          <w:rFonts w:cs="Arial"/>
          <w:color w:val="auto"/>
          <w:szCs w:val="20"/>
        </w:rPr>
      </w:pPr>
    </w:p>
    <w:p w14:paraId="2D053C96" w14:textId="77777777" w:rsidR="00F1259F" w:rsidRPr="00F1259F" w:rsidRDefault="00F1259F" w:rsidP="00F1259F">
      <w:pPr>
        <w:spacing w:after="0" w:line="200" w:lineRule="exact"/>
        <w:ind w:left="0" w:right="0" w:firstLine="0"/>
        <w:jc w:val="left"/>
        <w:rPr>
          <w:rFonts w:cs="Arial"/>
          <w:color w:val="auto"/>
          <w:szCs w:val="20"/>
        </w:rPr>
      </w:pPr>
    </w:p>
    <w:p w14:paraId="3CF21E75" w14:textId="77777777" w:rsidR="00F1259F" w:rsidRPr="00F1259F" w:rsidRDefault="00F1259F" w:rsidP="00F1259F">
      <w:pPr>
        <w:spacing w:after="0" w:line="200" w:lineRule="exact"/>
        <w:ind w:left="0" w:right="0" w:firstLine="0"/>
        <w:jc w:val="left"/>
        <w:rPr>
          <w:rFonts w:cs="Arial"/>
          <w:color w:val="auto"/>
          <w:szCs w:val="20"/>
        </w:rPr>
      </w:pPr>
    </w:p>
    <w:p w14:paraId="2F8751C9" w14:textId="77777777" w:rsidR="00F1259F" w:rsidRPr="00F1259F" w:rsidRDefault="00F1259F" w:rsidP="00F1259F">
      <w:pPr>
        <w:spacing w:after="0" w:line="200" w:lineRule="exact"/>
        <w:ind w:left="0" w:right="0" w:firstLine="0"/>
        <w:jc w:val="left"/>
        <w:rPr>
          <w:rFonts w:cs="Arial"/>
          <w:color w:val="auto"/>
          <w:szCs w:val="20"/>
        </w:rPr>
      </w:pPr>
    </w:p>
    <w:p w14:paraId="76005C9C" w14:textId="77777777" w:rsidR="00E16DB8" w:rsidRDefault="00E16DB8" w:rsidP="00F1259F">
      <w:pPr>
        <w:spacing w:after="0" w:line="240" w:lineRule="auto"/>
        <w:ind w:left="802" w:right="0" w:firstLine="0"/>
        <w:rPr>
          <w:szCs w:val="24"/>
        </w:rPr>
      </w:pPr>
    </w:p>
    <w:p w14:paraId="68306948" w14:textId="77777777" w:rsidR="00E16DB8" w:rsidRDefault="00E16DB8" w:rsidP="00F1259F">
      <w:pPr>
        <w:spacing w:after="0" w:line="240" w:lineRule="auto"/>
        <w:ind w:left="802" w:right="0" w:firstLine="0"/>
        <w:rPr>
          <w:szCs w:val="24"/>
        </w:rPr>
      </w:pPr>
    </w:p>
    <w:p w14:paraId="589983C3" w14:textId="77777777" w:rsidR="00E16DB8" w:rsidRDefault="00E16DB8" w:rsidP="00F1259F">
      <w:pPr>
        <w:spacing w:after="0" w:line="240" w:lineRule="auto"/>
        <w:ind w:left="802" w:right="0" w:firstLine="0"/>
        <w:rPr>
          <w:szCs w:val="24"/>
        </w:rPr>
      </w:pPr>
    </w:p>
    <w:p w14:paraId="5E9EC43F" w14:textId="77777777" w:rsidR="00E16DB8" w:rsidRDefault="00E16DB8" w:rsidP="00F1259F">
      <w:pPr>
        <w:spacing w:after="0" w:line="240" w:lineRule="auto"/>
        <w:ind w:left="802" w:right="0" w:firstLine="0"/>
        <w:rPr>
          <w:szCs w:val="24"/>
        </w:rPr>
      </w:pPr>
    </w:p>
    <w:p w14:paraId="02C9A702" w14:textId="77777777" w:rsidR="00E16DB8" w:rsidRDefault="00E16DB8" w:rsidP="00F1259F">
      <w:pPr>
        <w:spacing w:after="0" w:line="240" w:lineRule="auto"/>
        <w:ind w:left="802" w:right="0" w:firstLine="0"/>
        <w:rPr>
          <w:szCs w:val="24"/>
        </w:rPr>
      </w:pPr>
    </w:p>
    <w:p w14:paraId="05F6E0DF" w14:textId="77777777" w:rsidR="00E16DB8" w:rsidRDefault="00E16DB8" w:rsidP="00F1259F">
      <w:pPr>
        <w:spacing w:after="0" w:line="240" w:lineRule="auto"/>
        <w:ind w:left="802" w:right="0" w:firstLine="0"/>
        <w:rPr>
          <w:szCs w:val="24"/>
        </w:rPr>
      </w:pPr>
    </w:p>
    <w:p w14:paraId="657E779D" w14:textId="3AD00A11" w:rsidR="00E16DB8" w:rsidRDefault="00E16DB8" w:rsidP="00F1259F">
      <w:pPr>
        <w:spacing w:after="0" w:line="240" w:lineRule="auto"/>
        <w:ind w:left="802" w:right="0" w:firstLine="0"/>
        <w:rPr>
          <w:szCs w:val="24"/>
        </w:rPr>
      </w:pPr>
    </w:p>
    <w:p w14:paraId="5A1F0624" w14:textId="794C5829" w:rsidR="00410F42" w:rsidRDefault="00410F42" w:rsidP="00F1259F">
      <w:pPr>
        <w:spacing w:after="0" w:line="240" w:lineRule="auto"/>
        <w:ind w:left="802" w:right="0" w:firstLine="0"/>
        <w:rPr>
          <w:szCs w:val="24"/>
        </w:rPr>
      </w:pPr>
    </w:p>
    <w:p w14:paraId="00DF1BAD" w14:textId="02057F1A" w:rsidR="00410F42" w:rsidRDefault="00410F42" w:rsidP="00F1259F">
      <w:pPr>
        <w:spacing w:after="0" w:line="240" w:lineRule="auto"/>
        <w:ind w:left="802" w:right="0" w:firstLine="0"/>
        <w:rPr>
          <w:szCs w:val="24"/>
        </w:rPr>
      </w:pPr>
    </w:p>
    <w:p w14:paraId="27E9C750" w14:textId="186D98DF" w:rsidR="00410F42" w:rsidRDefault="00410F42" w:rsidP="00F1259F">
      <w:pPr>
        <w:spacing w:after="0" w:line="240" w:lineRule="auto"/>
        <w:ind w:left="802" w:right="0" w:firstLine="0"/>
        <w:rPr>
          <w:szCs w:val="24"/>
        </w:rPr>
      </w:pPr>
    </w:p>
    <w:p w14:paraId="3F8E671F" w14:textId="77777777" w:rsidR="00410F42" w:rsidRDefault="00410F42" w:rsidP="00F1259F">
      <w:pPr>
        <w:spacing w:after="0" w:line="240" w:lineRule="auto"/>
        <w:ind w:left="802" w:right="0" w:firstLine="0"/>
        <w:rPr>
          <w:szCs w:val="24"/>
        </w:rPr>
      </w:pPr>
      <w:bookmarkStart w:id="0" w:name="_GoBack"/>
      <w:bookmarkEnd w:id="0"/>
    </w:p>
    <w:p w14:paraId="3801CD0F" w14:textId="77777777" w:rsidR="00E16DB8" w:rsidRDefault="00E16DB8" w:rsidP="00F1259F">
      <w:pPr>
        <w:spacing w:after="0" w:line="240" w:lineRule="auto"/>
        <w:ind w:left="802" w:right="0" w:firstLine="0"/>
        <w:rPr>
          <w:szCs w:val="24"/>
        </w:rPr>
      </w:pPr>
    </w:p>
    <w:p w14:paraId="3521D035" w14:textId="3FBFB14E" w:rsidR="004D4549" w:rsidRPr="00E16DB8" w:rsidRDefault="00E16DB8" w:rsidP="00E16DB8">
      <w:pPr>
        <w:spacing w:after="0" w:line="240" w:lineRule="auto"/>
        <w:ind w:left="802" w:right="0" w:firstLine="0"/>
        <w:jc w:val="center"/>
        <w:rPr>
          <w:b/>
          <w:szCs w:val="24"/>
        </w:rPr>
      </w:pPr>
      <w:r w:rsidRPr="00E16DB8">
        <w:rPr>
          <w:b/>
          <w:szCs w:val="24"/>
        </w:rPr>
        <w:t>Омуртаг, 2026</w:t>
      </w:r>
    </w:p>
    <w:p w14:paraId="65CB3A2A" w14:textId="40834F60" w:rsidR="004D4549" w:rsidRDefault="004D4549" w:rsidP="00F1259F">
      <w:pPr>
        <w:spacing w:after="0" w:line="240" w:lineRule="auto"/>
        <w:ind w:left="802" w:right="0" w:firstLine="0"/>
        <w:rPr>
          <w:szCs w:val="24"/>
        </w:rPr>
      </w:pPr>
    </w:p>
    <w:p w14:paraId="0888E1DB" w14:textId="77777777" w:rsidR="004D4549" w:rsidRPr="00F1259F" w:rsidRDefault="004D4549" w:rsidP="00F1259F">
      <w:pPr>
        <w:spacing w:after="0" w:line="240" w:lineRule="auto"/>
        <w:ind w:left="802" w:right="0" w:firstLine="0"/>
        <w:rPr>
          <w:szCs w:val="24"/>
        </w:rPr>
      </w:pPr>
    </w:p>
    <w:p w14:paraId="198ED174" w14:textId="342D461B" w:rsidR="008F5FF6" w:rsidRPr="008F5FF6" w:rsidRDefault="00410F42" w:rsidP="00E16DB8">
      <w:pPr>
        <w:spacing w:line="0" w:lineRule="atLeast"/>
        <w:jc w:val="center"/>
        <w:rPr>
          <w:rFonts w:cs="Arial"/>
          <w:b/>
          <w:color w:val="auto"/>
          <w:sz w:val="22"/>
          <w:szCs w:val="20"/>
        </w:rPr>
      </w:pPr>
      <w:r>
        <w:rPr>
          <w:rFonts w:cs="Arial"/>
          <w:b/>
          <w:color w:val="auto"/>
          <w:sz w:val="22"/>
          <w:szCs w:val="20"/>
        </w:rPr>
        <w:br w:type="column"/>
      </w:r>
      <w:r w:rsidR="00F1259F">
        <w:rPr>
          <w:rFonts w:cs="Arial"/>
          <w:b/>
          <w:color w:val="auto"/>
          <w:sz w:val="22"/>
          <w:szCs w:val="20"/>
        </w:rPr>
        <w:lastRenderedPageBreak/>
        <w:t>Глава първа</w:t>
      </w:r>
    </w:p>
    <w:p w14:paraId="17061F64" w14:textId="77777777" w:rsidR="008F5FF6" w:rsidRPr="008F5FF6" w:rsidRDefault="008F5FF6" w:rsidP="008F5FF6">
      <w:pPr>
        <w:spacing w:after="0" w:line="338" w:lineRule="exact"/>
        <w:ind w:left="0" w:right="0" w:firstLine="0"/>
        <w:jc w:val="left"/>
        <w:rPr>
          <w:rFonts w:cs="Arial"/>
          <w:color w:val="auto"/>
          <w:szCs w:val="20"/>
        </w:rPr>
      </w:pPr>
    </w:p>
    <w:p w14:paraId="60EF0768" w14:textId="77777777" w:rsidR="008F5FF6" w:rsidRPr="008F5FF6" w:rsidRDefault="008F5FF6" w:rsidP="008F5FF6">
      <w:pPr>
        <w:spacing w:after="0" w:line="0" w:lineRule="atLeast"/>
        <w:ind w:left="0" w:right="194" w:firstLine="0"/>
        <w:jc w:val="center"/>
        <w:rPr>
          <w:rFonts w:cs="Arial"/>
          <w:b/>
          <w:color w:val="auto"/>
          <w:sz w:val="22"/>
          <w:szCs w:val="20"/>
        </w:rPr>
      </w:pPr>
      <w:r w:rsidRPr="008F5FF6">
        <w:rPr>
          <w:rFonts w:cs="Arial"/>
          <w:b/>
          <w:color w:val="auto"/>
          <w:sz w:val="22"/>
          <w:szCs w:val="20"/>
        </w:rPr>
        <w:t>РАЗДЕЛ I.</w:t>
      </w:r>
    </w:p>
    <w:p w14:paraId="4CFC16F1" w14:textId="77777777" w:rsidR="008F5FF6" w:rsidRPr="008F5FF6" w:rsidRDefault="008F5FF6" w:rsidP="008F5FF6">
      <w:pPr>
        <w:spacing w:after="0" w:line="251" w:lineRule="exact"/>
        <w:ind w:left="0" w:right="0" w:firstLine="0"/>
        <w:jc w:val="left"/>
        <w:rPr>
          <w:rFonts w:cs="Arial"/>
          <w:color w:val="auto"/>
          <w:szCs w:val="20"/>
        </w:rPr>
      </w:pPr>
    </w:p>
    <w:p w14:paraId="7E09068B" w14:textId="77777777" w:rsidR="008F5FF6" w:rsidRPr="008F5FF6" w:rsidRDefault="008F5FF6" w:rsidP="008F5FF6">
      <w:pPr>
        <w:spacing w:after="0" w:line="0" w:lineRule="atLeast"/>
        <w:ind w:left="0" w:right="194" w:firstLine="0"/>
        <w:jc w:val="center"/>
        <w:rPr>
          <w:rFonts w:cs="Arial"/>
          <w:b/>
          <w:color w:val="auto"/>
          <w:sz w:val="22"/>
          <w:szCs w:val="20"/>
        </w:rPr>
      </w:pPr>
      <w:r w:rsidRPr="008F5FF6">
        <w:rPr>
          <w:rFonts w:cs="Arial"/>
          <w:b/>
          <w:color w:val="auto"/>
          <w:sz w:val="22"/>
          <w:szCs w:val="20"/>
        </w:rPr>
        <w:t>ОБЩИ ПОЛОЖЕНИЯ</w:t>
      </w:r>
    </w:p>
    <w:p w14:paraId="3B4D1163" w14:textId="77777777" w:rsidR="008F5FF6" w:rsidRPr="008F5FF6" w:rsidRDefault="008F5FF6" w:rsidP="008F5FF6">
      <w:pPr>
        <w:spacing w:after="0" w:line="258" w:lineRule="exact"/>
        <w:ind w:left="0" w:right="0" w:firstLine="0"/>
        <w:jc w:val="left"/>
        <w:rPr>
          <w:rFonts w:cs="Arial"/>
          <w:color w:val="auto"/>
          <w:szCs w:val="20"/>
        </w:rPr>
      </w:pPr>
    </w:p>
    <w:p w14:paraId="16A0C56E" w14:textId="12964515" w:rsidR="008F5FF6" w:rsidRPr="00F1259F" w:rsidRDefault="008F5FF6" w:rsidP="00E16DB8">
      <w:pPr>
        <w:spacing w:after="0" w:line="238" w:lineRule="auto"/>
        <w:ind w:left="6" w:right="0" w:hanging="6"/>
        <w:rPr>
          <w:color w:val="auto"/>
          <w:szCs w:val="24"/>
        </w:rPr>
      </w:pPr>
      <w:r w:rsidRPr="00F1259F">
        <w:rPr>
          <w:b/>
          <w:color w:val="auto"/>
          <w:szCs w:val="24"/>
        </w:rPr>
        <w:t>Чл.1.(1)</w:t>
      </w:r>
      <w:r w:rsidRPr="00F1259F">
        <w:rPr>
          <w:color w:val="auto"/>
          <w:szCs w:val="24"/>
        </w:rPr>
        <w:t xml:space="preserve"> </w:t>
      </w:r>
      <w:proofErr w:type="spellStart"/>
      <w:r w:rsidR="004D4549">
        <w:rPr>
          <w:szCs w:val="24"/>
        </w:rPr>
        <w:t>ПГТрЛП</w:t>
      </w:r>
      <w:proofErr w:type="spellEnd"/>
      <w:r w:rsidR="004D4549" w:rsidRPr="00F1259F">
        <w:rPr>
          <w:szCs w:val="24"/>
        </w:rPr>
        <w:t xml:space="preserve"> гр. Омуртаг</w:t>
      </w:r>
      <w:r w:rsidRPr="00F1259F">
        <w:rPr>
          <w:color w:val="auto"/>
          <w:szCs w:val="24"/>
        </w:rPr>
        <w:t xml:space="preserve"> като образователна институция е място, където се изгражда сплотена училищна общност на ученици, педагогически специалисти, родители, други заинтересовани страни. Участниците в образователния процес и институциите си партнират</w:t>
      </w:r>
      <w:r w:rsidR="00635E19" w:rsidRPr="00F1259F">
        <w:rPr>
          <w:color w:val="auto"/>
          <w:szCs w:val="24"/>
        </w:rPr>
        <w:t>,</w:t>
      </w:r>
      <w:r w:rsidRPr="00F1259F">
        <w:rPr>
          <w:color w:val="auto"/>
          <w:szCs w:val="24"/>
        </w:rPr>
        <w:t xml:space="preserve"> вследствие на което тази общност постига много повече на принципа на общото действие, като подпомага и допълва личните усилия на всеки.</w:t>
      </w:r>
    </w:p>
    <w:p w14:paraId="30C2C4DC" w14:textId="77777777" w:rsidR="008F5FF6" w:rsidRPr="00F1259F" w:rsidRDefault="008F5FF6" w:rsidP="00E16DB8">
      <w:pPr>
        <w:spacing w:after="0" w:line="10" w:lineRule="exact"/>
        <w:ind w:left="0" w:right="0" w:hanging="6"/>
        <w:rPr>
          <w:color w:val="auto"/>
          <w:szCs w:val="24"/>
        </w:rPr>
      </w:pPr>
    </w:p>
    <w:p w14:paraId="3B06F2BB" w14:textId="6FF270B9" w:rsidR="008F5FF6" w:rsidRPr="00F1259F" w:rsidRDefault="008F5FF6" w:rsidP="00E16DB8">
      <w:pPr>
        <w:numPr>
          <w:ilvl w:val="1"/>
          <w:numId w:val="18"/>
        </w:numPr>
        <w:tabs>
          <w:tab w:val="left" w:pos="426"/>
          <w:tab w:val="left" w:pos="880"/>
        </w:tabs>
        <w:spacing w:after="0" w:line="237" w:lineRule="auto"/>
        <w:ind w:left="6" w:right="0" w:hanging="6"/>
        <w:rPr>
          <w:b/>
          <w:color w:val="auto"/>
          <w:szCs w:val="24"/>
        </w:rPr>
      </w:pPr>
      <w:r w:rsidRPr="00F1259F">
        <w:rPr>
          <w:color w:val="auto"/>
          <w:szCs w:val="24"/>
        </w:rPr>
        <w:t xml:space="preserve">Всички членове на </w:t>
      </w:r>
      <w:proofErr w:type="spellStart"/>
      <w:r w:rsidR="004D4549">
        <w:rPr>
          <w:szCs w:val="24"/>
        </w:rPr>
        <w:t>ПГТрЛП</w:t>
      </w:r>
      <w:proofErr w:type="spellEnd"/>
      <w:r w:rsidR="004D4549" w:rsidRPr="00F1259F">
        <w:rPr>
          <w:szCs w:val="24"/>
        </w:rPr>
        <w:t xml:space="preserve"> гр. Омуртаг</w:t>
      </w:r>
      <w:r w:rsidRPr="00F1259F">
        <w:rPr>
          <w:color w:val="auto"/>
          <w:szCs w:val="24"/>
        </w:rPr>
        <w:t xml:space="preserve"> се отнасят с уважение помежду си и работят за постигането на една обща цел – училището да бъде привлекателна територия на учениците, място, където те се обучават, възпитават, социализират, развиват своите способности и повишават мотивацията си за учене чрез различни дейности.</w:t>
      </w:r>
    </w:p>
    <w:p w14:paraId="149ABC5D" w14:textId="77777777" w:rsidR="008F5FF6" w:rsidRPr="00F1259F" w:rsidRDefault="008F5FF6" w:rsidP="00E16DB8">
      <w:pPr>
        <w:spacing w:after="0" w:line="14" w:lineRule="exact"/>
        <w:ind w:left="0" w:right="0" w:hanging="6"/>
        <w:rPr>
          <w:b/>
          <w:color w:val="auto"/>
          <w:szCs w:val="24"/>
        </w:rPr>
      </w:pPr>
    </w:p>
    <w:p w14:paraId="17D21CE9" w14:textId="0BFC550A" w:rsidR="008F5FF6" w:rsidRPr="00F1259F" w:rsidRDefault="00BA53CA" w:rsidP="00E16DB8">
      <w:pPr>
        <w:tabs>
          <w:tab w:val="left" w:pos="914"/>
        </w:tabs>
        <w:spacing w:after="0" w:line="0" w:lineRule="atLeast"/>
        <w:ind w:left="0" w:right="0" w:firstLine="0"/>
        <w:rPr>
          <w:color w:val="auto"/>
          <w:szCs w:val="24"/>
        </w:rPr>
      </w:pPr>
      <w:r w:rsidRPr="00F1259F">
        <w:rPr>
          <w:b/>
          <w:color w:val="auto"/>
          <w:szCs w:val="24"/>
        </w:rPr>
        <w:t>(3)</w:t>
      </w:r>
      <w:r w:rsidRPr="00F1259F">
        <w:rPr>
          <w:color w:val="auto"/>
          <w:szCs w:val="24"/>
        </w:rPr>
        <w:t xml:space="preserve">  </w:t>
      </w:r>
      <w:r w:rsidR="008F5FF6" w:rsidRPr="00F1259F">
        <w:rPr>
          <w:color w:val="auto"/>
          <w:szCs w:val="24"/>
        </w:rPr>
        <w:t xml:space="preserve">Всички членове на </w:t>
      </w:r>
      <w:proofErr w:type="spellStart"/>
      <w:r w:rsidR="004D4549">
        <w:rPr>
          <w:szCs w:val="24"/>
        </w:rPr>
        <w:t>ПГТрЛП</w:t>
      </w:r>
      <w:proofErr w:type="spellEnd"/>
      <w:r w:rsidR="004D4549" w:rsidRPr="00F1259F">
        <w:rPr>
          <w:szCs w:val="24"/>
        </w:rPr>
        <w:t xml:space="preserve"> гр. Омуртаг</w:t>
      </w:r>
      <w:r w:rsidR="008F5FF6" w:rsidRPr="00F1259F">
        <w:rPr>
          <w:color w:val="auto"/>
          <w:szCs w:val="24"/>
        </w:rPr>
        <w:t xml:space="preserve"> работят за създаване на условия за утвърждаване на позитивно отношение към реда и дисциплина, повишаване на потенциала на учениците и възможностите им за успешно завършване на средното образование чрез допълване, развиване и надграждане на техните знания, умения и компетентности, придобити в рамките на задължителната им подготовка в училище и включване</w:t>
      </w:r>
      <w:r w:rsidR="00635E19" w:rsidRPr="00F1259F">
        <w:rPr>
          <w:color w:val="auto"/>
          <w:szCs w:val="24"/>
        </w:rPr>
        <w:t xml:space="preserve"> в </w:t>
      </w:r>
      <w:r w:rsidR="008F5FF6" w:rsidRPr="00F1259F">
        <w:rPr>
          <w:color w:val="auto"/>
          <w:szCs w:val="24"/>
        </w:rPr>
        <w:t>дейности, развиващи специфични знания, умения и компетентности.</w:t>
      </w:r>
    </w:p>
    <w:p w14:paraId="72ABC82B" w14:textId="77777777" w:rsidR="008F5FF6" w:rsidRPr="00F1259F" w:rsidRDefault="008F5FF6" w:rsidP="00E16DB8">
      <w:pPr>
        <w:spacing w:after="0" w:line="12" w:lineRule="exact"/>
        <w:ind w:left="0" w:right="0" w:hanging="6"/>
        <w:rPr>
          <w:color w:val="auto"/>
          <w:szCs w:val="24"/>
        </w:rPr>
      </w:pPr>
    </w:p>
    <w:p w14:paraId="432B1C4C" w14:textId="2877B5AF" w:rsidR="008F5FF6" w:rsidRPr="00F1259F" w:rsidRDefault="008F5FF6" w:rsidP="00E16DB8">
      <w:pPr>
        <w:numPr>
          <w:ilvl w:val="1"/>
          <w:numId w:val="19"/>
        </w:numPr>
        <w:tabs>
          <w:tab w:val="left" w:pos="284"/>
          <w:tab w:val="left" w:pos="909"/>
        </w:tabs>
        <w:spacing w:after="0" w:line="235" w:lineRule="auto"/>
        <w:ind w:left="6" w:right="0" w:hanging="6"/>
        <w:rPr>
          <w:b/>
          <w:color w:val="auto"/>
          <w:szCs w:val="24"/>
        </w:rPr>
      </w:pPr>
      <w:r w:rsidRPr="00F1259F">
        <w:rPr>
          <w:color w:val="auto"/>
          <w:szCs w:val="24"/>
        </w:rPr>
        <w:t xml:space="preserve">Всички членове на </w:t>
      </w:r>
      <w:proofErr w:type="spellStart"/>
      <w:r w:rsidR="004D4549">
        <w:rPr>
          <w:szCs w:val="24"/>
        </w:rPr>
        <w:t>ПГТрЛП</w:t>
      </w:r>
      <w:proofErr w:type="spellEnd"/>
      <w:r w:rsidR="004D4549" w:rsidRPr="00F1259F">
        <w:rPr>
          <w:szCs w:val="24"/>
        </w:rPr>
        <w:t xml:space="preserve"> гр. Омуртаг</w:t>
      </w:r>
      <w:r w:rsidRPr="00F1259F">
        <w:rPr>
          <w:color w:val="auto"/>
          <w:szCs w:val="24"/>
        </w:rPr>
        <w:t xml:space="preserve"> работят за развитие на училищната общност; за изграждане на позитивен организационен климат и условия за сътрудничество, ефективна комуникация и отношения на загриженост между различните участници в училищната общност;</w:t>
      </w:r>
    </w:p>
    <w:p w14:paraId="67E9610E" w14:textId="77777777" w:rsidR="008F5FF6" w:rsidRPr="00F1259F" w:rsidRDefault="008F5FF6" w:rsidP="00E16DB8">
      <w:pPr>
        <w:spacing w:after="0" w:line="15" w:lineRule="exact"/>
        <w:ind w:left="0" w:right="0" w:hanging="6"/>
        <w:rPr>
          <w:b/>
          <w:color w:val="auto"/>
          <w:szCs w:val="24"/>
        </w:rPr>
      </w:pPr>
    </w:p>
    <w:p w14:paraId="7F3D40EE" w14:textId="7AADFDAA" w:rsidR="008F5FF6" w:rsidRPr="00F1259F" w:rsidRDefault="008F5FF6" w:rsidP="00E16DB8">
      <w:pPr>
        <w:spacing w:after="0" w:line="232" w:lineRule="auto"/>
        <w:ind w:left="6" w:right="0" w:hanging="6"/>
        <w:rPr>
          <w:color w:val="auto"/>
          <w:szCs w:val="24"/>
        </w:rPr>
      </w:pPr>
      <w:r w:rsidRPr="00F1259F">
        <w:rPr>
          <w:b/>
          <w:color w:val="auto"/>
          <w:szCs w:val="24"/>
        </w:rPr>
        <w:t>Чл.2.(1)</w:t>
      </w:r>
      <w:r w:rsidRPr="00F1259F">
        <w:rPr>
          <w:color w:val="auto"/>
          <w:szCs w:val="24"/>
        </w:rPr>
        <w:t xml:space="preserve"> Етичният кодекс на </w:t>
      </w:r>
      <w:proofErr w:type="spellStart"/>
      <w:r w:rsidR="004D4549">
        <w:rPr>
          <w:szCs w:val="24"/>
        </w:rPr>
        <w:t>ПГТрЛП</w:t>
      </w:r>
      <w:proofErr w:type="spellEnd"/>
      <w:r w:rsidR="004D4549" w:rsidRPr="00F1259F">
        <w:rPr>
          <w:szCs w:val="24"/>
        </w:rPr>
        <w:t xml:space="preserve"> гр. Омуртаг</w:t>
      </w:r>
      <w:r w:rsidR="004D4549" w:rsidRPr="00F1259F">
        <w:rPr>
          <w:color w:val="auto"/>
          <w:szCs w:val="24"/>
        </w:rPr>
        <w:t xml:space="preserve"> </w:t>
      </w:r>
      <w:r w:rsidR="004D4549">
        <w:rPr>
          <w:color w:val="auto"/>
          <w:szCs w:val="24"/>
        </w:rPr>
        <w:t xml:space="preserve">се издава на основание чл. </w:t>
      </w:r>
      <w:r w:rsidRPr="00F1259F">
        <w:rPr>
          <w:color w:val="auto"/>
          <w:szCs w:val="24"/>
        </w:rPr>
        <w:t>175 от Закона за предучилищното и училищното образование /ЗПУО/</w:t>
      </w:r>
    </w:p>
    <w:p w14:paraId="6BF0EB69" w14:textId="77777777" w:rsidR="008F5FF6" w:rsidRPr="00F1259F" w:rsidRDefault="008F5FF6" w:rsidP="00E16DB8">
      <w:pPr>
        <w:spacing w:after="0" w:line="14" w:lineRule="exact"/>
        <w:ind w:left="0" w:right="0" w:hanging="6"/>
        <w:rPr>
          <w:b/>
          <w:color w:val="auto"/>
          <w:szCs w:val="24"/>
        </w:rPr>
      </w:pPr>
    </w:p>
    <w:p w14:paraId="14840C37" w14:textId="77777777" w:rsidR="008F5FF6" w:rsidRPr="00F1259F" w:rsidRDefault="008F5FF6" w:rsidP="00E16DB8">
      <w:pPr>
        <w:numPr>
          <w:ilvl w:val="1"/>
          <w:numId w:val="20"/>
        </w:numPr>
        <w:tabs>
          <w:tab w:val="left" w:pos="284"/>
          <w:tab w:val="left" w:pos="957"/>
        </w:tabs>
        <w:spacing w:after="0" w:line="237" w:lineRule="auto"/>
        <w:ind w:left="6" w:right="0" w:hanging="6"/>
        <w:rPr>
          <w:b/>
          <w:color w:val="auto"/>
          <w:szCs w:val="24"/>
        </w:rPr>
      </w:pPr>
      <w:r w:rsidRPr="00F1259F">
        <w:rPr>
          <w:color w:val="auto"/>
          <w:szCs w:val="24"/>
        </w:rPr>
        <w:t>Етичният кодекс на училищната общност е приет от педагогическия съвет, съгласуван с обществения съвет, настоятелството и ученическото самоуправление по ред, определен в правилника за дейността на училището</w:t>
      </w:r>
    </w:p>
    <w:p w14:paraId="28D55134" w14:textId="77777777" w:rsidR="008F5FF6" w:rsidRPr="00F1259F" w:rsidRDefault="008F5FF6" w:rsidP="00E16DB8">
      <w:pPr>
        <w:spacing w:after="0" w:line="9" w:lineRule="exact"/>
        <w:ind w:left="0" w:right="0" w:hanging="6"/>
        <w:rPr>
          <w:b/>
          <w:color w:val="auto"/>
          <w:szCs w:val="24"/>
        </w:rPr>
      </w:pPr>
    </w:p>
    <w:p w14:paraId="1A990CB6" w14:textId="77777777" w:rsidR="008F5FF6" w:rsidRPr="00F1259F" w:rsidRDefault="008F5FF6" w:rsidP="00E16DB8">
      <w:pPr>
        <w:numPr>
          <w:ilvl w:val="1"/>
          <w:numId w:val="20"/>
        </w:numPr>
        <w:tabs>
          <w:tab w:val="left" w:pos="426"/>
          <w:tab w:val="left" w:pos="899"/>
        </w:tabs>
        <w:spacing w:after="0" w:line="235" w:lineRule="auto"/>
        <w:ind w:left="6" w:right="0" w:hanging="6"/>
        <w:rPr>
          <w:b/>
          <w:color w:val="auto"/>
          <w:szCs w:val="24"/>
        </w:rPr>
      </w:pPr>
      <w:r w:rsidRPr="00F1259F">
        <w:rPr>
          <w:color w:val="auto"/>
          <w:szCs w:val="24"/>
        </w:rPr>
        <w:t>Етичният кодекс е изготвен на достъпен и разбираем за учениците начин, поставен е на видно място в училищната сграда.</w:t>
      </w:r>
    </w:p>
    <w:p w14:paraId="7C896D44" w14:textId="77777777" w:rsidR="008F5FF6" w:rsidRPr="00F1259F" w:rsidRDefault="008F5FF6" w:rsidP="00E16DB8">
      <w:pPr>
        <w:spacing w:after="0" w:line="13" w:lineRule="exact"/>
        <w:ind w:left="0" w:right="0" w:hanging="6"/>
        <w:rPr>
          <w:b/>
          <w:color w:val="auto"/>
          <w:szCs w:val="24"/>
        </w:rPr>
      </w:pPr>
    </w:p>
    <w:p w14:paraId="2F2211B2" w14:textId="77777777" w:rsidR="00635E19" w:rsidRPr="00F1259F" w:rsidRDefault="008F5FF6" w:rsidP="00E16DB8">
      <w:pPr>
        <w:numPr>
          <w:ilvl w:val="1"/>
          <w:numId w:val="20"/>
        </w:numPr>
        <w:tabs>
          <w:tab w:val="left" w:pos="284"/>
          <w:tab w:val="left" w:pos="879"/>
        </w:tabs>
        <w:spacing w:after="0" w:line="232" w:lineRule="auto"/>
        <w:ind w:left="0" w:right="0" w:hanging="6"/>
        <w:rPr>
          <w:b/>
          <w:color w:val="auto"/>
          <w:szCs w:val="24"/>
        </w:rPr>
      </w:pPr>
      <w:r w:rsidRPr="00F1259F">
        <w:rPr>
          <w:color w:val="auto"/>
          <w:szCs w:val="24"/>
        </w:rPr>
        <w:t xml:space="preserve">Етичният кодекс е публикуван на интернет страницата на </w:t>
      </w:r>
      <w:r w:rsidR="00635E19" w:rsidRPr="00F1259F">
        <w:rPr>
          <w:color w:val="auto"/>
          <w:szCs w:val="24"/>
        </w:rPr>
        <w:t xml:space="preserve"> </w:t>
      </w:r>
      <w:r w:rsidRPr="00F1259F">
        <w:rPr>
          <w:color w:val="auto"/>
          <w:szCs w:val="24"/>
        </w:rPr>
        <w:t>училището.</w:t>
      </w:r>
      <w:r w:rsidRPr="00F1259F">
        <w:rPr>
          <w:b/>
          <w:color w:val="auto"/>
          <w:szCs w:val="24"/>
        </w:rPr>
        <w:t xml:space="preserve"> </w:t>
      </w:r>
    </w:p>
    <w:p w14:paraId="3F31D106" w14:textId="0F666054" w:rsidR="008F5FF6" w:rsidRPr="00F1259F" w:rsidRDefault="008F5FF6" w:rsidP="00E16DB8">
      <w:pPr>
        <w:tabs>
          <w:tab w:val="left" w:pos="879"/>
        </w:tabs>
        <w:spacing w:after="0" w:line="232" w:lineRule="auto"/>
        <w:ind w:left="0" w:right="0" w:hanging="6"/>
        <w:rPr>
          <w:b/>
          <w:color w:val="auto"/>
          <w:szCs w:val="24"/>
        </w:rPr>
      </w:pPr>
      <w:r w:rsidRPr="00F1259F">
        <w:rPr>
          <w:b/>
          <w:color w:val="auto"/>
          <w:szCs w:val="24"/>
        </w:rPr>
        <w:t>Чл.3.</w:t>
      </w:r>
      <w:r w:rsidRPr="00F1259F">
        <w:rPr>
          <w:color w:val="auto"/>
          <w:szCs w:val="24"/>
        </w:rPr>
        <w:t xml:space="preserve"> Нормативна основа за изготвяне на Кодекса</w:t>
      </w:r>
      <w:r w:rsidRPr="00F1259F">
        <w:rPr>
          <w:b/>
          <w:color w:val="auto"/>
          <w:szCs w:val="24"/>
        </w:rPr>
        <w:t>:</w:t>
      </w:r>
    </w:p>
    <w:p w14:paraId="752CAED0" w14:textId="77777777" w:rsidR="008F5FF6" w:rsidRPr="00F1259F" w:rsidRDefault="008F5FF6" w:rsidP="00E16DB8">
      <w:pPr>
        <w:spacing w:after="0" w:line="3" w:lineRule="exact"/>
        <w:ind w:left="0" w:right="0" w:hanging="6"/>
        <w:rPr>
          <w:color w:val="auto"/>
          <w:szCs w:val="24"/>
        </w:rPr>
      </w:pPr>
    </w:p>
    <w:p w14:paraId="4E3B6762" w14:textId="77777777" w:rsidR="008F5FF6" w:rsidRPr="00F1259F" w:rsidRDefault="008F5FF6" w:rsidP="00E16DB8">
      <w:pPr>
        <w:numPr>
          <w:ilvl w:val="0"/>
          <w:numId w:val="21"/>
        </w:numPr>
        <w:tabs>
          <w:tab w:val="left" w:pos="0"/>
          <w:tab w:val="left" w:pos="142"/>
          <w:tab w:val="left" w:pos="426"/>
        </w:tabs>
        <w:spacing w:after="0" w:line="0" w:lineRule="atLeast"/>
        <w:ind w:left="0" w:right="0" w:firstLine="0"/>
        <w:rPr>
          <w:b/>
          <w:color w:val="auto"/>
          <w:szCs w:val="24"/>
        </w:rPr>
      </w:pPr>
      <w:r w:rsidRPr="00F1259F">
        <w:rPr>
          <w:color w:val="auto"/>
          <w:szCs w:val="24"/>
        </w:rPr>
        <w:t>Конвенцията на ООН за правата на детето;</w:t>
      </w:r>
    </w:p>
    <w:p w14:paraId="57FA0453" w14:textId="77777777" w:rsidR="008F5FF6" w:rsidRPr="00F1259F" w:rsidRDefault="008F5FF6" w:rsidP="00E16DB8">
      <w:pPr>
        <w:tabs>
          <w:tab w:val="left" w:pos="0"/>
        </w:tabs>
        <w:spacing w:after="0" w:line="1" w:lineRule="exact"/>
        <w:ind w:left="0" w:right="0" w:firstLine="0"/>
        <w:rPr>
          <w:b/>
          <w:color w:val="auto"/>
          <w:szCs w:val="24"/>
        </w:rPr>
      </w:pPr>
    </w:p>
    <w:p w14:paraId="2D84C94F" w14:textId="77777777" w:rsidR="008F5FF6" w:rsidRPr="00F1259F" w:rsidRDefault="008F5FF6" w:rsidP="00E16DB8">
      <w:pPr>
        <w:numPr>
          <w:ilvl w:val="0"/>
          <w:numId w:val="21"/>
        </w:numPr>
        <w:tabs>
          <w:tab w:val="left" w:pos="0"/>
          <w:tab w:val="left" w:pos="284"/>
        </w:tabs>
        <w:spacing w:after="0" w:line="0" w:lineRule="atLeast"/>
        <w:ind w:left="0" w:right="0" w:firstLine="0"/>
        <w:rPr>
          <w:b/>
          <w:color w:val="auto"/>
          <w:szCs w:val="24"/>
        </w:rPr>
      </w:pPr>
      <w:r w:rsidRPr="00F1259F">
        <w:rPr>
          <w:color w:val="auto"/>
          <w:szCs w:val="24"/>
        </w:rPr>
        <w:t>Европейската харта за правата на човека;</w:t>
      </w:r>
    </w:p>
    <w:p w14:paraId="5A2B976A" w14:textId="77777777" w:rsidR="008F5FF6" w:rsidRPr="00F1259F" w:rsidRDefault="008F5FF6" w:rsidP="00E16DB8">
      <w:pPr>
        <w:numPr>
          <w:ilvl w:val="0"/>
          <w:numId w:val="21"/>
        </w:numPr>
        <w:tabs>
          <w:tab w:val="left" w:pos="0"/>
          <w:tab w:val="left" w:pos="284"/>
        </w:tabs>
        <w:spacing w:after="0" w:line="237" w:lineRule="auto"/>
        <w:ind w:left="0" w:right="0" w:firstLine="0"/>
        <w:rPr>
          <w:b/>
          <w:color w:val="auto"/>
          <w:szCs w:val="24"/>
        </w:rPr>
      </w:pPr>
      <w:r w:rsidRPr="00F1259F">
        <w:rPr>
          <w:color w:val="auto"/>
          <w:szCs w:val="24"/>
        </w:rPr>
        <w:t>Конституция на РБ;</w:t>
      </w:r>
    </w:p>
    <w:p w14:paraId="555CB4CB" w14:textId="77777777" w:rsidR="008F5FF6" w:rsidRPr="00F1259F" w:rsidRDefault="008F5FF6" w:rsidP="00E16DB8">
      <w:pPr>
        <w:tabs>
          <w:tab w:val="left" w:pos="0"/>
          <w:tab w:val="left" w:pos="284"/>
        </w:tabs>
        <w:spacing w:after="0" w:line="1" w:lineRule="exact"/>
        <w:ind w:left="0" w:right="0" w:firstLine="0"/>
        <w:rPr>
          <w:b/>
          <w:color w:val="auto"/>
          <w:szCs w:val="24"/>
        </w:rPr>
      </w:pPr>
    </w:p>
    <w:p w14:paraId="2E5B4D60" w14:textId="51A291D6" w:rsidR="008F5FF6" w:rsidRPr="00F1259F" w:rsidRDefault="008F5FF6" w:rsidP="00E16DB8">
      <w:pPr>
        <w:numPr>
          <w:ilvl w:val="0"/>
          <w:numId w:val="21"/>
        </w:numPr>
        <w:tabs>
          <w:tab w:val="left" w:pos="0"/>
          <w:tab w:val="left" w:pos="284"/>
        </w:tabs>
        <w:spacing w:after="0" w:line="0" w:lineRule="atLeast"/>
        <w:ind w:left="0" w:right="0" w:firstLine="0"/>
        <w:rPr>
          <w:b/>
          <w:color w:val="auto"/>
          <w:szCs w:val="24"/>
        </w:rPr>
      </w:pPr>
      <w:r w:rsidRPr="00F1259F">
        <w:rPr>
          <w:color w:val="auto"/>
          <w:szCs w:val="24"/>
        </w:rPr>
        <w:t>Закон за защита правата на детето;</w:t>
      </w:r>
    </w:p>
    <w:p w14:paraId="5E570418" w14:textId="77777777" w:rsidR="008F5FF6" w:rsidRPr="00F1259F" w:rsidRDefault="008F5FF6" w:rsidP="00E16DB8">
      <w:pPr>
        <w:numPr>
          <w:ilvl w:val="0"/>
          <w:numId w:val="22"/>
        </w:numPr>
        <w:tabs>
          <w:tab w:val="left" w:pos="0"/>
          <w:tab w:val="left" w:pos="284"/>
        </w:tabs>
        <w:spacing w:after="0" w:line="0" w:lineRule="atLeast"/>
        <w:ind w:left="0" w:right="0" w:firstLine="0"/>
        <w:rPr>
          <w:b/>
          <w:color w:val="auto"/>
          <w:szCs w:val="24"/>
        </w:rPr>
      </w:pPr>
      <w:r w:rsidRPr="00F1259F">
        <w:rPr>
          <w:color w:val="auto"/>
          <w:szCs w:val="24"/>
        </w:rPr>
        <w:t>Закон за защита правата на човека;</w:t>
      </w:r>
    </w:p>
    <w:p w14:paraId="4B44F565" w14:textId="77777777" w:rsidR="008F5FF6" w:rsidRPr="00F1259F" w:rsidRDefault="008F5FF6" w:rsidP="00E16DB8">
      <w:pPr>
        <w:tabs>
          <w:tab w:val="left" w:pos="0"/>
          <w:tab w:val="left" w:pos="284"/>
        </w:tabs>
        <w:spacing w:after="0" w:line="1" w:lineRule="exact"/>
        <w:ind w:left="0" w:right="0" w:firstLine="0"/>
        <w:rPr>
          <w:b/>
          <w:color w:val="auto"/>
          <w:szCs w:val="24"/>
        </w:rPr>
      </w:pPr>
    </w:p>
    <w:p w14:paraId="2F86F404" w14:textId="77777777" w:rsidR="008F5FF6" w:rsidRPr="00F1259F" w:rsidRDefault="008F5FF6" w:rsidP="00E16DB8">
      <w:pPr>
        <w:numPr>
          <w:ilvl w:val="0"/>
          <w:numId w:val="22"/>
        </w:numPr>
        <w:tabs>
          <w:tab w:val="left" w:pos="0"/>
          <w:tab w:val="left" w:pos="284"/>
        </w:tabs>
        <w:spacing w:after="0" w:line="0" w:lineRule="atLeast"/>
        <w:ind w:left="0" w:right="0" w:firstLine="0"/>
        <w:rPr>
          <w:b/>
          <w:color w:val="auto"/>
          <w:szCs w:val="24"/>
        </w:rPr>
      </w:pPr>
      <w:r w:rsidRPr="00F1259F">
        <w:rPr>
          <w:color w:val="auto"/>
          <w:szCs w:val="24"/>
        </w:rPr>
        <w:t>Закон за предучилищното и училищно образование и ДОС;</w:t>
      </w:r>
    </w:p>
    <w:p w14:paraId="674C0C80" w14:textId="77777777" w:rsidR="008F5FF6" w:rsidRPr="00F1259F" w:rsidRDefault="008F5FF6" w:rsidP="00E16DB8">
      <w:pPr>
        <w:numPr>
          <w:ilvl w:val="0"/>
          <w:numId w:val="22"/>
        </w:numPr>
        <w:tabs>
          <w:tab w:val="left" w:pos="0"/>
          <w:tab w:val="left" w:pos="284"/>
        </w:tabs>
        <w:spacing w:after="0" w:line="236" w:lineRule="auto"/>
        <w:ind w:left="0" w:right="0" w:firstLine="0"/>
        <w:rPr>
          <w:b/>
          <w:color w:val="auto"/>
          <w:szCs w:val="24"/>
        </w:rPr>
      </w:pPr>
      <w:r w:rsidRPr="00F1259F">
        <w:rPr>
          <w:color w:val="auto"/>
          <w:szCs w:val="24"/>
        </w:rPr>
        <w:t>Специфични за образованието нормативни документи;</w:t>
      </w:r>
    </w:p>
    <w:p w14:paraId="6B887C8A" w14:textId="77777777" w:rsidR="008F5FF6" w:rsidRPr="00F1259F" w:rsidRDefault="008F5FF6" w:rsidP="00E16DB8">
      <w:pPr>
        <w:tabs>
          <w:tab w:val="left" w:pos="0"/>
          <w:tab w:val="left" w:pos="284"/>
        </w:tabs>
        <w:spacing w:after="0" w:line="2" w:lineRule="exact"/>
        <w:ind w:left="0" w:right="0" w:firstLine="0"/>
        <w:rPr>
          <w:b/>
          <w:color w:val="auto"/>
          <w:szCs w:val="24"/>
        </w:rPr>
      </w:pPr>
    </w:p>
    <w:p w14:paraId="6E1EA581" w14:textId="77777777" w:rsidR="008F5FF6" w:rsidRPr="00F1259F" w:rsidRDefault="008F5FF6" w:rsidP="00E16DB8">
      <w:pPr>
        <w:numPr>
          <w:ilvl w:val="0"/>
          <w:numId w:val="22"/>
        </w:numPr>
        <w:tabs>
          <w:tab w:val="left" w:pos="0"/>
          <w:tab w:val="left" w:pos="284"/>
        </w:tabs>
        <w:spacing w:after="0" w:line="0" w:lineRule="atLeast"/>
        <w:ind w:left="0" w:right="0" w:firstLine="0"/>
        <w:rPr>
          <w:b/>
          <w:color w:val="auto"/>
          <w:szCs w:val="24"/>
        </w:rPr>
      </w:pPr>
      <w:r w:rsidRPr="00F1259F">
        <w:rPr>
          <w:color w:val="auto"/>
          <w:szCs w:val="24"/>
        </w:rPr>
        <w:t>Етичен кодекс за работа с децата;</w:t>
      </w:r>
    </w:p>
    <w:p w14:paraId="28C02AF1" w14:textId="77777777" w:rsidR="008F5FF6" w:rsidRPr="00F1259F" w:rsidRDefault="008F5FF6" w:rsidP="00E16DB8">
      <w:pPr>
        <w:tabs>
          <w:tab w:val="left" w:pos="0"/>
          <w:tab w:val="left" w:pos="284"/>
        </w:tabs>
        <w:spacing w:after="0" w:line="1" w:lineRule="exact"/>
        <w:ind w:left="0" w:right="0" w:firstLine="0"/>
        <w:rPr>
          <w:b/>
          <w:color w:val="auto"/>
          <w:szCs w:val="24"/>
        </w:rPr>
      </w:pPr>
    </w:p>
    <w:p w14:paraId="6F3C3ABC" w14:textId="77777777" w:rsidR="008F5FF6" w:rsidRPr="00F1259F" w:rsidRDefault="008F5FF6" w:rsidP="00E16DB8">
      <w:pPr>
        <w:numPr>
          <w:ilvl w:val="0"/>
          <w:numId w:val="22"/>
        </w:numPr>
        <w:tabs>
          <w:tab w:val="left" w:pos="0"/>
          <w:tab w:val="left" w:pos="284"/>
        </w:tabs>
        <w:spacing w:after="0" w:line="0" w:lineRule="atLeast"/>
        <w:ind w:left="0" w:right="0" w:firstLine="0"/>
        <w:rPr>
          <w:b/>
          <w:color w:val="auto"/>
          <w:szCs w:val="24"/>
        </w:rPr>
      </w:pPr>
      <w:r w:rsidRPr="00F1259F">
        <w:rPr>
          <w:color w:val="auto"/>
          <w:szCs w:val="24"/>
        </w:rPr>
        <w:t>Кодекс на труда;</w:t>
      </w:r>
    </w:p>
    <w:p w14:paraId="74A640AB" w14:textId="77777777" w:rsidR="008F5FF6" w:rsidRPr="00F1259F" w:rsidRDefault="008F5FF6" w:rsidP="00E16DB8">
      <w:pPr>
        <w:tabs>
          <w:tab w:val="left" w:pos="0"/>
          <w:tab w:val="left" w:pos="284"/>
        </w:tabs>
        <w:spacing w:after="0" w:line="1" w:lineRule="exact"/>
        <w:ind w:left="0" w:right="0" w:firstLine="0"/>
        <w:rPr>
          <w:b/>
          <w:color w:val="auto"/>
          <w:szCs w:val="24"/>
        </w:rPr>
      </w:pPr>
    </w:p>
    <w:p w14:paraId="290BE26C" w14:textId="212D7588" w:rsidR="008F5FF6" w:rsidRPr="00F1259F" w:rsidRDefault="008F5FF6" w:rsidP="00E16DB8">
      <w:pPr>
        <w:numPr>
          <w:ilvl w:val="0"/>
          <w:numId w:val="22"/>
        </w:numPr>
        <w:tabs>
          <w:tab w:val="left" w:pos="0"/>
          <w:tab w:val="left" w:pos="284"/>
        </w:tabs>
        <w:spacing w:after="0" w:line="0" w:lineRule="atLeast"/>
        <w:ind w:left="0" w:right="0" w:firstLine="0"/>
        <w:rPr>
          <w:b/>
          <w:color w:val="auto"/>
          <w:szCs w:val="24"/>
        </w:rPr>
      </w:pPr>
      <w:r w:rsidRPr="00F1259F">
        <w:rPr>
          <w:color w:val="auto"/>
          <w:szCs w:val="24"/>
        </w:rPr>
        <w:t>Длъжностна характеристика;</w:t>
      </w:r>
    </w:p>
    <w:p w14:paraId="6802B952" w14:textId="67AB13C2" w:rsidR="00F1259F" w:rsidRPr="00F1259F" w:rsidRDefault="00F1259F" w:rsidP="00E16DB8">
      <w:pPr>
        <w:numPr>
          <w:ilvl w:val="0"/>
          <w:numId w:val="22"/>
        </w:numPr>
        <w:tabs>
          <w:tab w:val="left" w:pos="0"/>
          <w:tab w:val="left" w:pos="284"/>
        </w:tabs>
        <w:spacing w:after="0" w:line="0" w:lineRule="atLeast"/>
        <w:ind w:left="0" w:right="0" w:firstLine="0"/>
        <w:rPr>
          <w:color w:val="auto"/>
          <w:szCs w:val="24"/>
        </w:rPr>
      </w:pPr>
      <w:r w:rsidRPr="00F1259F">
        <w:rPr>
          <w:color w:val="auto"/>
          <w:szCs w:val="24"/>
        </w:rPr>
        <w:t>Стандарт за приобщаващо образование.</w:t>
      </w:r>
    </w:p>
    <w:p w14:paraId="47FA1E47" w14:textId="77777777" w:rsidR="008F5FF6" w:rsidRPr="00F1259F" w:rsidRDefault="008F5FF6" w:rsidP="00E16DB8">
      <w:pPr>
        <w:spacing w:after="0" w:line="8" w:lineRule="exact"/>
        <w:ind w:left="0" w:right="0" w:hanging="6"/>
        <w:rPr>
          <w:color w:val="auto"/>
          <w:szCs w:val="24"/>
        </w:rPr>
      </w:pPr>
    </w:p>
    <w:p w14:paraId="616869D9" w14:textId="4382E61C" w:rsidR="008F5FF6" w:rsidRPr="00F1259F" w:rsidRDefault="008F5FF6" w:rsidP="00E16DB8">
      <w:pPr>
        <w:spacing w:after="0" w:line="251" w:lineRule="auto"/>
        <w:ind w:left="6" w:right="0" w:hanging="6"/>
        <w:rPr>
          <w:color w:val="auto"/>
          <w:szCs w:val="24"/>
        </w:rPr>
      </w:pPr>
      <w:r w:rsidRPr="00F1259F">
        <w:rPr>
          <w:b/>
          <w:color w:val="auto"/>
          <w:szCs w:val="24"/>
        </w:rPr>
        <w:t>Чл.4.(1)</w:t>
      </w:r>
      <w:r w:rsidRPr="00F1259F">
        <w:rPr>
          <w:color w:val="auto"/>
          <w:szCs w:val="24"/>
        </w:rPr>
        <w:t xml:space="preserve"> Етичният кодекс представя стандартите за етично поведение на работещите с ученици в сферата на образованието, регламентира етичните правила, които следва да се прилагат при изпълнение на служебните задължения и при конфликт на интереси, </w:t>
      </w:r>
      <w:r w:rsidRPr="00F1259F">
        <w:rPr>
          <w:color w:val="auto"/>
          <w:szCs w:val="24"/>
        </w:rPr>
        <w:lastRenderedPageBreak/>
        <w:t>установява общи норми на поведение, които да гарантират спокойното и безконфликтно отношение между различните групи, участващи в образователния процес</w:t>
      </w:r>
      <w:r w:rsidR="00635E19" w:rsidRPr="00F1259F">
        <w:rPr>
          <w:color w:val="auto"/>
          <w:szCs w:val="24"/>
        </w:rPr>
        <w:t>, така</w:t>
      </w:r>
      <w:r w:rsidRPr="00F1259F">
        <w:rPr>
          <w:color w:val="auto"/>
          <w:szCs w:val="24"/>
        </w:rPr>
        <w:t xml:space="preserve"> че да се създаде максимално подходяща атмосфера за постигане на високи резултати</w:t>
      </w:r>
    </w:p>
    <w:p w14:paraId="7DB1A4C9" w14:textId="77777777" w:rsidR="008F5FF6" w:rsidRPr="00F1259F" w:rsidRDefault="008F5FF6" w:rsidP="00E16DB8">
      <w:pPr>
        <w:spacing w:after="0" w:line="5" w:lineRule="exact"/>
        <w:ind w:left="0" w:right="0" w:hanging="6"/>
        <w:rPr>
          <w:color w:val="auto"/>
          <w:szCs w:val="24"/>
        </w:rPr>
      </w:pPr>
    </w:p>
    <w:p w14:paraId="230BB5FF" w14:textId="1653A9D7" w:rsidR="008F5FF6" w:rsidRPr="00F1259F" w:rsidRDefault="008F5FF6" w:rsidP="00E16DB8">
      <w:pPr>
        <w:numPr>
          <w:ilvl w:val="2"/>
          <w:numId w:val="23"/>
        </w:numPr>
        <w:tabs>
          <w:tab w:val="left" w:pos="880"/>
        </w:tabs>
        <w:spacing w:after="0" w:line="235" w:lineRule="auto"/>
        <w:ind w:left="6" w:right="0" w:hanging="6"/>
        <w:rPr>
          <w:b/>
          <w:color w:val="auto"/>
          <w:szCs w:val="24"/>
        </w:rPr>
      </w:pPr>
      <w:r w:rsidRPr="00F1259F">
        <w:rPr>
          <w:color w:val="auto"/>
          <w:szCs w:val="24"/>
        </w:rPr>
        <w:t xml:space="preserve">Този кодекс определя правилата за поведение на работещите в </w:t>
      </w:r>
      <w:proofErr w:type="spellStart"/>
      <w:r w:rsidR="00635E19" w:rsidRPr="00F1259F">
        <w:rPr>
          <w:szCs w:val="24"/>
        </w:rPr>
        <w:t>ПГТрЛП</w:t>
      </w:r>
      <w:proofErr w:type="spellEnd"/>
      <w:r w:rsidR="00635E19" w:rsidRPr="00F1259F">
        <w:rPr>
          <w:szCs w:val="24"/>
        </w:rPr>
        <w:t>, гр. Омуртаг</w:t>
      </w:r>
      <w:r w:rsidR="00635E19" w:rsidRPr="00F1259F">
        <w:rPr>
          <w:color w:val="auto"/>
          <w:szCs w:val="24"/>
        </w:rPr>
        <w:t xml:space="preserve"> </w:t>
      </w:r>
      <w:r w:rsidRPr="00F1259F">
        <w:rPr>
          <w:color w:val="auto"/>
          <w:szCs w:val="24"/>
        </w:rPr>
        <w:t>и има за цел да повиши общественото доверие в техния професионализъм и морал, както и да издигне престижа на институцията, в която работят.</w:t>
      </w:r>
    </w:p>
    <w:p w14:paraId="1351BE99" w14:textId="77777777" w:rsidR="008F5FF6" w:rsidRPr="00F1259F" w:rsidRDefault="008F5FF6" w:rsidP="00E16DB8">
      <w:pPr>
        <w:spacing w:after="0" w:line="15" w:lineRule="exact"/>
        <w:ind w:left="0" w:right="0" w:hanging="6"/>
        <w:rPr>
          <w:b/>
          <w:color w:val="auto"/>
          <w:szCs w:val="24"/>
        </w:rPr>
      </w:pPr>
    </w:p>
    <w:p w14:paraId="4209A795" w14:textId="09550416" w:rsidR="008F5FF6" w:rsidRPr="00F1259F" w:rsidRDefault="008F5FF6" w:rsidP="00E16DB8">
      <w:pPr>
        <w:spacing w:after="0" w:line="235" w:lineRule="auto"/>
        <w:ind w:left="6" w:right="0" w:hanging="6"/>
        <w:rPr>
          <w:color w:val="auto"/>
          <w:szCs w:val="24"/>
        </w:rPr>
      </w:pPr>
      <w:r w:rsidRPr="00F1259F">
        <w:rPr>
          <w:b/>
          <w:color w:val="auto"/>
          <w:szCs w:val="24"/>
        </w:rPr>
        <w:t>Чл.5.</w:t>
      </w:r>
      <w:r w:rsidRPr="00F1259F">
        <w:rPr>
          <w:color w:val="auto"/>
          <w:szCs w:val="24"/>
        </w:rPr>
        <w:t xml:space="preserve"> Етичният кодекс има за цел да формира организационна култура, спомагаща за утвърждаване доброто име на </w:t>
      </w:r>
      <w:proofErr w:type="spellStart"/>
      <w:r w:rsidR="00635E19" w:rsidRPr="00F1259F">
        <w:rPr>
          <w:szCs w:val="24"/>
        </w:rPr>
        <w:t>ПГТрЛП</w:t>
      </w:r>
      <w:proofErr w:type="spellEnd"/>
      <w:r w:rsidR="00635E19" w:rsidRPr="00F1259F">
        <w:rPr>
          <w:szCs w:val="24"/>
        </w:rPr>
        <w:t>, гр. Омуртаг</w:t>
      </w:r>
      <w:r w:rsidRPr="00F1259F">
        <w:rPr>
          <w:color w:val="auto"/>
          <w:szCs w:val="24"/>
        </w:rPr>
        <w:t>:</w:t>
      </w:r>
    </w:p>
    <w:p w14:paraId="076EDB38" w14:textId="77777777" w:rsidR="008F5FF6" w:rsidRPr="00F1259F" w:rsidRDefault="008F5FF6" w:rsidP="00E16DB8">
      <w:pPr>
        <w:spacing w:after="0" w:line="8" w:lineRule="exact"/>
        <w:ind w:left="0" w:right="0" w:hanging="6"/>
        <w:rPr>
          <w:b/>
          <w:color w:val="auto"/>
          <w:szCs w:val="24"/>
        </w:rPr>
      </w:pPr>
    </w:p>
    <w:p w14:paraId="42DCAFE3" w14:textId="77777777" w:rsidR="008F5FF6" w:rsidRPr="00F1259F" w:rsidRDefault="008F5FF6" w:rsidP="00E16DB8">
      <w:pPr>
        <w:numPr>
          <w:ilvl w:val="2"/>
          <w:numId w:val="24"/>
        </w:numPr>
        <w:tabs>
          <w:tab w:val="left" w:pos="426"/>
        </w:tabs>
        <w:spacing w:after="0" w:line="235" w:lineRule="auto"/>
        <w:ind w:left="6" w:right="0" w:hanging="6"/>
        <w:rPr>
          <w:b/>
          <w:color w:val="auto"/>
          <w:szCs w:val="24"/>
        </w:rPr>
      </w:pPr>
      <w:r w:rsidRPr="00F1259F">
        <w:rPr>
          <w:color w:val="auto"/>
          <w:szCs w:val="24"/>
        </w:rPr>
        <w:t>Да определи етичните стандарти за професионална дейност и поведение на педагогическите специалисти</w:t>
      </w:r>
    </w:p>
    <w:p w14:paraId="27546850" w14:textId="77777777" w:rsidR="008F5FF6" w:rsidRPr="00F1259F" w:rsidRDefault="008F5FF6" w:rsidP="00E16DB8">
      <w:pPr>
        <w:tabs>
          <w:tab w:val="left" w:pos="426"/>
        </w:tabs>
        <w:spacing w:after="0" w:line="13" w:lineRule="exact"/>
        <w:ind w:left="0" w:right="0" w:hanging="6"/>
        <w:rPr>
          <w:b/>
          <w:color w:val="auto"/>
          <w:szCs w:val="24"/>
        </w:rPr>
      </w:pPr>
    </w:p>
    <w:p w14:paraId="6C329E86" w14:textId="77777777" w:rsidR="008F5FF6" w:rsidRPr="00F1259F" w:rsidRDefault="008F5FF6" w:rsidP="00E16DB8">
      <w:pPr>
        <w:numPr>
          <w:ilvl w:val="2"/>
          <w:numId w:val="24"/>
        </w:numPr>
        <w:tabs>
          <w:tab w:val="left" w:pos="426"/>
        </w:tabs>
        <w:spacing w:after="0" w:line="232" w:lineRule="auto"/>
        <w:ind w:left="6" w:right="0" w:hanging="6"/>
        <w:rPr>
          <w:b/>
          <w:color w:val="auto"/>
          <w:szCs w:val="24"/>
        </w:rPr>
      </w:pPr>
      <w:r w:rsidRPr="00F1259F">
        <w:rPr>
          <w:color w:val="auto"/>
          <w:szCs w:val="24"/>
        </w:rPr>
        <w:t>Да утвърди основните ценности, норми и принципи на поведение, които работещите с деца трябва да знаят и спазват в своята практика.</w:t>
      </w:r>
    </w:p>
    <w:p w14:paraId="6CF8763C" w14:textId="77777777" w:rsidR="008F5FF6" w:rsidRPr="00F1259F" w:rsidRDefault="008F5FF6" w:rsidP="00E16DB8">
      <w:pPr>
        <w:tabs>
          <w:tab w:val="left" w:pos="426"/>
        </w:tabs>
        <w:spacing w:after="0" w:line="15" w:lineRule="exact"/>
        <w:ind w:left="0" w:right="0" w:hanging="6"/>
        <w:rPr>
          <w:b/>
          <w:color w:val="auto"/>
          <w:szCs w:val="24"/>
        </w:rPr>
      </w:pPr>
    </w:p>
    <w:p w14:paraId="56546027" w14:textId="77777777" w:rsidR="00E16DB8" w:rsidRPr="00E16DB8" w:rsidRDefault="008F5FF6" w:rsidP="00E16DB8">
      <w:pPr>
        <w:numPr>
          <w:ilvl w:val="2"/>
          <w:numId w:val="24"/>
        </w:numPr>
        <w:tabs>
          <w:tab w:val="left" w:pos="426"/>
        </w:tabs>
        <w:spacing w:after="0" w:line="236" w:lineRule="auto"/>
        <w:ind w:left="851" w:right="0" w:hanging="851"/>
        <w:rPr>
          <w:b/>
          <w:color w:val="auto"/>
          <w:szCs w:val="24"/>
        </w:rPr>
      </w:pPr>
      <w:r w:rsidRPr="00E16DB8">
        <w:rPr>
          <w:color w:val="auto"/>
          <w:szCs w:val="24"/>
        </w:rPr>
        <w:t>Да развива култура и професионални ценности, основани на принципите на хуманност, законност, демократичност и зачитане правата на човека.</w:t>
      </w:r>
    </w:p>
    <w:p w14:paraId="3B391D0B" w14:textId="44B912EF" w:rsidR="008F5FF6" w:rsidRPr="00E16DB8" w:rsidRDefault="008F5FF6" w:rsidP="00E16DB8">
      <w:pPr>
        <w:numPr>
          <w:ilvl w:val="2"/>
          <w:numId w:val="24"/>
        </w:numPr>
        <w:tabs>
          <w:tab w:val="left" w:pos="426"/>
        </w:tabs>
        <w:spacing w:after="0" w:line="236" w:lineRule="auto"/>
        <w:ind w:left="851" w:right="0" w:hanging="851"/>
        <w:rPr>
          <w:b/>
          <w:color w:val="auto"/>
          <w:szCs w:val="24"/>
        </w:rPr>
      </w:pPr>
      <w:r w:rsidRPr="00E16DB8">
        <w:rPr>
          <w:color w:val="auto"/>
          <w:szCs w:val="24"/>
        </w:rPr>
        <w:t>Да укрепи авторитета на учителите и общественото доверие към училището като институция.</w:t>
      </w:r>
    </w:p>
    <w:p w14:paraId="191C0F35" w14:textId="77777777" w:rsidR="008F5FF6" w:rsidRPr="00F1259F" w:rsidRDefault="008F5FF6" w:rsidP="00E16DB8">
      <w:pPr>
        <w:tabs>
          <w:tab w:val="left" w:pos="426"/>
        </w:tabs>
        <w:spacing w:after="0" w:line="2" w:lineRule="exact"/>
        <w:ind w:left="0" w:right="0" w:hanging="6"/>
        <w:rPr>
          <w:b/>
          <w:color w:val="auto"/>
          <w:szCs w:val="24"/>
        </w:rPr>
      </w:pPr>
    </w:p>
    <w:p w14:paraId="489E7B35" w14:textId="5E2A9299" w:rsidR="00F1259F" w:rsidRPr="00F1259F" w:rsidRDefault="008F5FF6" w:rsidP="00E16DB8">
      <w:pPr>
        <w:numPr>
          <w:ilvl w:val="2"/>
          <w:numId w:val="24"/>
        </w:numPr>
        <w:tabs>
          <w:tab w:val="left" w:pos="426"/>
          <w:tab w:val="left" w:pos="851"/>
        </w:tabs>
        <w:spacing w:after="0" w:line="0" w:lineRule="atLeast"/>
        <w:ind w:left="0" w:right="0" w:hanging="6"/>
        <w:rPr>
          <w:color w:val="auto"/>
          <w:szCs w:val="24"/>
        </w:rPr>
      </w:pPr>
      <w:r w:rsidRPr="00F1259F">
        <w:rPr>
          <w:color w:val="auto"/>
          <w:szCs w:val="24"/>
        </w:rPr>
        <w:t xml:space="preserve">Да утвърди волята и стремежа на работещите с деца за етичност в образователно- </w:t>
      </w:r>
      <w:r w:rsidR="00F1259F" w:rsidRPr="00F1259F">
        <w:rPr>
          <w:color w:val="auto"/>
          <w:szCs w:val="24"/>
        </w:rPr>
        <w:t>възпитателния процес.</w:t>
      </w:r>
    </w:p>
    <w:p w14:paraId="1435822C" w14:textId="77777777" w:rsidR="008F5FF6" w:rsidRPr="00F1259F" w:rsidRDefault="008F5FF6" w:rsidP="00E16DB8">
      <w:pPr>
        <w:numPr>
          <w:ilvl w:val="2"/>
          <w:numId w:val="24"/>
        </w:numPr>
        <w:tabs>
          <w:tab w:val="left" w:pos="426"/>
          <w:tab w:val="left" w:pos="899"/>
        </w:tabs>
        <w:spacing w:after="0" w:line="233" w:lineRule="auto"/>
        <w:ind w:left="6" w:right="0" w:hanging="6"/>
        <w:rPr>
          <w:b/>
          <w:color w:val="auto"/>
          <w:szCs w:val="24"/>
        </w:rPr>
      </w:pPr>
      <w:r w:rsidRPr="00F1259F">
        <w:rPr>
          <w:color w:val="auto"/>
          <w:szCs w:val="24"/>
        </w:rPr>
        <w:t>Да насочва поведението и подпомага работещите с деца в решаването на етични дилеми, които срещат в своята практика.</w:t>
      </w:r>
    </w:p>
    <w:p w14:paraId="63CF9245" w14:textId="77777777" w:rsidR="008F5FF6" w:rsidRPr="00F1259F" w:rsidRDefault="008F5FF6" w:rsidP="00E16DB8">
      <w:pPr>
        <w:tabs>
          <w:tab w:val="left" w:pos="426"/>
        </w:tabs>
        <w:spacing w:after="0" w:line="13" w:lineRule="exact"/>
        <w:ind w:left="0" w:right="0" w:hanging="6"/>
        <w:rPr>
          <w:b/>
          <w:color w:val="auto"/>
          <w:szCs w:val="24"/>
        </w:rPr>
      </w:pPr>
    </w:p>
    <w:p w14:paraId="79302739" w14:textId="77777777" w:rsidR="00E16DB8" w:rsidRDefault="008F5FF6" w:rsidP="00E16DB8">
      <w:pPr>
        <w:numPr>
          <w:ilvl w:val="2"/>
          <w:numId w:val="24"/>
        </w:numPr>
        <w:tabs>
          <w:tab w:val="left" w:pos="426"/>
          <w:tab w:val="left" w:pos="880"/>
        </w:tabs>
        <w:spacing w:after="0" w:line="235" w:lineRule="auto"/>
        <w:ind w:left="6" w:right="0" w:hanging="6"/>
        <w:rPr>
          <w:b/>
          <w:color w:val="auto"/>
          <w:szCs w:val="24"/>
        </w:rPr>
      </w:pPr>
      <w:r w:rsidRPr="00F1259F">
        <w:rPr>
          <w:color w:val="auto"/>
          <w:szCs w:val="24"/>
        </w:rPr>
        <w:t>Да очертае моралните отговорности на работещите с деца: към детето, към семейството, помежду им и към обществото.</w:t>
      </w:r>
    </w:p>
    <w:p w14:paraId="02A29A36" w14:textId="1D8457FC" w:rsidR="008F5FF6" w:rsidRPr="00E16DB8" w:rsidRDefault="008F5FF6" w:rsidP="00E16DB8">
      <w:pPr>
        <w:numPr>
          <w:ilvl w:val="2"/>
          <w:numId w:val="24"/>
        </w:numPr>
        <w:tabs>
          <w:tab w:val="left" w:pos="426"/>
          <w:tab w:val="left" w:pos="880"/>
        </w:tabs>
        <w:spacing w:after="0" w:line="235" w:lineRule="auto"/>
        <w:ind w:left="6" w:right="0" w:hanging="6"/>
        <w:rPr>
          <w:b/>
          <w:color w:val="auto"/>
          <w:szCs w:val="24"/>
        </w:rPr>
      </w:pPr>
      <w:r w:rsidRPr="00E16DB8">
        <w:rPr>
          <w:b/>
          <w:color w:val="auto"/>
          <w:szCs w:val="24"/>
        </w:rPr>
        <w:t>Чл.6.</w:t>
      </w:r>
      <w:r w:rsidRPr="00E16DB8">
        <w:rPr>
          <w:color w:val="auto"/>
          <w:szCs w:val="24"/>
        </w:rPr>
        <w:t xml:space="preserve"> Етичните правила в този кодекс са приложени за работещите в </w:t>
      </w:r>
      <w:proofErr w:type="spellStart"/>
      <w:r w:rsidR="00635E19" w:rsidRPr="00E16DB8">
        <w:rPr>
          <w:szCs w:val="24"/>
        </w:rPr>
        <w:t>ПГТрЛП</w:t>
      </w:r>
      <w:proofErr w:type="spellEnd"/>
      <w:r w:rsidR="00635E19" w:rsidRPr="00E16DB8">
        <w:rPr>
          <w:szCs w:val="24"/>
        </w:rPr>
        <w:t xml:space="preserve"> гр. Омуртаг</w:t>
      </w:r>
      <w:r w:rsidRPr="00E16DB8">
        <w:rPr>
          <w:color w:val="auto"/>
          <w:szCs w:val="24"/>
        </w:rPr>
        <w:t xml:space="preserve"> и се отнасят до:</w:t>
      </w:r>
    </w:p>
    <w:p w14:paraId="3302BC1F" w14:textId="77777777" w:rsidR="008F5FF6" w:rsidRPr="00F1259F" w:rsidRDefault="008F5FF6" w:rsidP="00E16DB8">
      <w:pPr>
        <w:tabs>
          <w:tab w:val="left" w:pos="426"/>
        </w:tabs>
        <w:spacing w:after="0" w:line="1" w:lineRule="exact"/>
        <w:ind w:left="0" w:right="0" w:hanging="6"/>
        <w:rPr>
          <w:color w:val="auto"/>
          <w:szCs w:val="24"/>
        </w:rPr>
      </w:pPr>
    </w:p>
    <w:p w14:paraId="0AF7B514" w14:textId="77777777" w:rsidR="008F5FF6" w:rsidRPr="00F1259F" w:rsidRDefault="008F5FF6" w:rsidP="00E16DB8">
      <w:pPr>
        <w:numPr>
          <w:ilvl w:val="1"/>
          <w:numId w:val="25"/>
        </w:numPr>
        <w:tabs>
          <w:tab w:val="left" w:pos="426"/>
          <w:tab w:val="left" w:pos="726"/>
        </w:tabs>
        <w:spacing w:after="0" w:line="0" w:lineRule="atLeast"/>
        <w:ind w:left="726" w:right="0" w:hanging="726"/>
        <w:rPr>
          <w:b/>
          <w:color w:val="auto"/>
          <w:szCs w:val="24"/>
        </w:rPr>
      </w:pPr>
      <w:r w:rsidRPr="00F1259F">
        <w:rPr>
          <w:color w:val="auto"/>
          <w:szCs w:val="24"/>
        </w:rPr>
        <w:t>Отношенията между учители и ученици;</w:t>
      </w:r>
    </w:p>
    <w:p w14:paraId="5BEA7324" w14:textId="77777777" w:rsidR="008F5FF6" w:rsidRPr="00F1259F" w:rsidRDefault="008F5FF6" w:rsidP="00E16DB8">
      <w:pPr>
        <w:tabs>
          <w:tab w:val="left" w:pos="426"/>
        </w:tabs>
        <w:spacing w:after="0" w:line="1" w:lineRule="exact"/>
        <w:ind w:left="0" w:right="0" w:hanging="726"/>
        <w:rPr>
          <w:b/>
          <w:color w:val="auto"/>
          <w:szCs w:val="24"/>
        </w:rPr>
      </w:pPr>
    </w:p>
    <w:p w14:paraId="4C5012BB" w14:textId="77777777" w:rsidR="008F5FF6" w:rsidRPr="00F1259F" w:rsidRDefault="008F5FF6" w:rsidP="00E16DB8">
      <w:pPr>
        <w:numPr>
          <w:ilvl w:val="1"/>
          <w:numId w:val="25"/>
        </w:numPr>
        <w:tabs>
          <w:tab w:val="left" w:pos="426"/>
          <w:tab w:val="left" w:pos="726"/>
        </w:tabs>
        <w:spacing w:after="0" w:line="0" w:lineRule="atLeast"/>
        <w:ind w:left="726" w:right="0" w:hanging="726"/>
        <w:rPr>
          <w:b/>
          <w:color w:val="auto"/>
          <w:szCs w:val="24"/>
        </w:rPr>
      </w:pPr>
      <w:r w:rsidRPr="00F1259F">
        <w:rPr>
          <w:color w:val="auto"/>
          <w:szCs w:val="24"/>
        </w:rPr>
        <w:t>Отношенията между учители и помощен персонал;</w:t>
      </w:r>
    </w:p>
    <w:p w14:paraId="36EB63EE" w14:textId="77777777" w:rsidR="008F5FF6" w:rsidRPr="00F1259F" w:rsidRDefault="008F5FF6" w:rsidP="00E16DB8">
      <w:pPr>
        <w:numPr>
          <w:ilvl w:val="1"/>
          <w:numId w:val="25"/>
        </w:numPr>
        <w:tabs>
          <w:tab w:val="left" w:pos="426"/>
          <w:tab w:val="left" w:pos="726"/>
        </w:tabs>
        <w:spacing w:after="0" w:line="236" w:lineRule="auto"/>
        <w:ind w:left="726" w:right="0" w:hanging="726"/>
        <w:rPr>
          <w:b/>
          <w:color w:val="auto"/>
          <w:szCs w:val="24"/>
        </w:rPr>
      </w:pPr>
      <w:r w:rsidRPr="00F1259F">
        <w:rPr>
          <w:color w:val="auto"/>
          <w:szCs w:val="24"/>
        </w:rPr>
        <w:t>Отношенията между учителите;</w:t>
      </w:r>
    </w:p>
    <w:p w14:paraId="7F656CAF" w14:textId="77777777" w:rsidR="008F5FF6" w:rsidRPr="00F1259F" w:rsidRDefault="008F5FF6" w:rsidP="00E16DB8">
      <w:pPr>
        <w:tabs>
          <w:tab w:val="left" w:pos="426"/>
        </w:tabs>
        <w:spacing w:after="0" w:line="2" w:lineRule="exact"/>
        <w:ind w:left="0" w:right="0" w:hanging="726"/>
        <w:rPr>
          <w:b/>
          <w:color w:val="auto"/>
          <w:szCs w:val="24"/>
        </w:rPr>
      </w:pPr>
    </w:p>
    <w:p w14:paraId="710783DC" w14:textId="77777777" w:rsidR="008F5FF6" w:rsidRPr="00F1259F" w:rsidRDefault="008F5FF6" w:rsidP="00E16DB8">
      <w:pPr>
        <w:numPr>
          <w:ilvl w:val="1"/>
          <w:numId w:val="25"/>
        </w:numPr>
        <w:tabs>
          <w:tab w:val="left" w:pos="0"/>
          <w:tab w:val="left" w:pos="426"/>
        </w:tabs>
        <w:spacing w:after="0" w:line="0" w:lineRule="atLeast"/>
        <w:ind w:left="0" w:right="0" w:firstLine="0"/>
        <w:rPr>
          <w:b/>
          <w:color w:val="auto"/>
          <w:szCs w:val="24"/>
        </w:rPr>
      </w:pPr>
      <w:r w:rsidRPr="00F1259F">
        <w:rPr>
          <w:color w:val="auto"/>
          <w:szCs w:val="24"/>
        </w:rPr>
        <w:t>Отношенията между работещите в училището и родителите;</w:t>
      </w:r>
    </w:p>
    <w:p w14:paraId="485A8CBA" w14:textId="77777777" w:rsidR="008F5FF6" w:rsidRPr="00F1259F" w:rsidRDefault="008F5FF6" w:rsidP="00E16DB8">
      <w:pPr>
        <w:tabs>
          <w:tab w:val="left" w:pos="426"/>
        </w:tabs>
        <w:spacing w:after="0" w:line="1" w:lineRule="exact"/>
        <w:ind w:left="0" w:right="0" w:hanging="726"/>
        <w:rPr>
          <w:b/>
          <w:color w:val="auto"/>
          <w:szCs w:val="24"/>
        </w:rPr>
      </w:pPr>
    </w:p>
    <w:p w14:paraId="54D59482" w14:textId="77777777" w:rsidR="008F5FF6" w:rsidRPr="00F1259F" w:rsidRDefault="008F5FF6" w:rsidP="00E16DB8">
      <w:pPr>
        <w:numPr>
          <w:ilvl w:val="1"/>
          <w:numId w:val="25"/>
        </w:numPr>
        <w:tabs>
          <w:tab w:val="left" w:pos="426"/>
          <w:tab w:val="left" w:pos="726"/>
        </w:tabs>
        <w:spacing w:after="0" w:line="0" w:lineRule="atLeast"/>
        <w:ind w:left="726" w:right="0" w:hanging="726"/>
        <w:rPr>
          <w:b/>
          <w:color w:val="auto"/>
          <w:szCs w:val="24"/>
        </w:rPr>
      </w:pPr>
      <w:r w:rsidRPr="00F1259F">
        <w:rPr>
          <w:color w:val="auto"/>
          <w:szCs w:val="24"/>
        </w:rPr>
        <w:t>Отношенията между учениците</w:t>
      </w:r>
    </w:p>
    <w:p w14:paraId="20AF305F" w14:textId="77777777" w:rsidR="008F5FF6" w:rsidRPr="00F1259F" w:rsidRDefault="008F5FF6" w:rsidP="00E16DB8">
      <w:pPr>
        <w:numPr>
          <w:ilvl w:val="1"/>
          <w:numId w:val="25"/>
        </w:numPr>
        <w:tabs>
          <w:tab w:val="left" w:pos="426"/>
          <w:tab w:val="left" w:pos="726"/>
        </w:tabs>
        <w:spacing w:after="0" w:line="236" w:lineRule="auto"/>
        <w:ind w:left="726" w:right="0" w:hanging="726"/>
        <w:rPr>
          <w:b/>
          <w:color w:val="auto"/>
          <w:szCs w:val="24"/>
        </w:rPr>
      </w:pPr>
      <w:r w:rsidRPr="00F1259F">
        <w:rPr>
          <w:color w:val="auto"/>
          <w:szCs w:val="24"/>
        </w:rPr>
        <w:t>Отношенията между ръководството и учителите</w:t>
      </w:r>
    </w:p>
    <w:p w14:paraId="7BDF6AA0" w14:textId="77777777" w:rsidR="008F5FF6" w:rsidRPr="00F1259F" w:rsidRDefault="008F5FF6" w:rsidP="00E16DB8">
      <w:pPr>
        <w:spacing w:after="0" w:line="200" w:lineRule="exact"/>
        <w:ind w:left="0" w:right="0" w:hanging="6"/>
        <w:rPr>
          <w:color w:val="auto"/>
          <w:szCs w:val="24"/>
        </w:rPr>
      </w:pPr>
    </w:p>
    <w:p w14:paraId="51BBD806" w14:textId="77777777" w:rsidR="008F5FF6" w:rsidRPr="00F1259F" w:rsidRDefault="008F5FF6" w:rsidP="00E16DB8">
      <w:pPr>
        <w:tabs>
          <w:tab w:val="left" w:pos="986"/>
        </w:tabs>
        <w:spacing w:after="0" w:line="0" w:lineRule="atLeast"/>
        <w:ind w:right="0" w:hanging="6"/>
        <w:rPr>
          <w:b/>
          <w:color w:val="auto"/>
          <w:szCs w:val="24"/>
        </w:rPr>
      </w:pPr>
    </w:p>
    <w:p w14:paraId="774B636B" w14:textId="77777777" w:rsidR="00035933" w:rsidRPr="00F1259F" w:rsidRDefault="00035933" w:rsidP="00E16DB8">
      <w:pPr>
        <w:spacing w:after="0" w:line="0" w:lineRule="atLeast"/>
        <w:ind w:left="0" w:right="0" w:hanging="6"/>
        <w:rPr>
          <w:b/>
          <w:color w:val="auto"/>
          <w:szCs w:val="24"/>
        </w:rPr>
      </w:pPr>
      <w:r w:rsidRPr="00F1259F">
        <w:rPr>
          <w:b/>
          <w:color w:val="auto"/>
          <w:szCs w:val="24"/>
        </w:rPr>
        <w:t>РАЗДЕЛ II. МОРАЛНИ ОТГОВОРНОСТИ КЪМ ДЕТЕТО</w:t>
      </w:r>
    </w:p>
    <w:p w14:paraId="2231F43D" w14:textId="77777777" w:rsidR="00035933" w:rsidRPr="00F1259F" w:rsidRDefault="00035933" w:rsidP="00E16DB8">
      <w:pPr>
        <w:spacing w:after="0" w:line="142" w:lineRule="exact"/>
        <w:ind w:left="0" w:right="0" w:hanging="6"/>
        <w:rPr>
          <w:color w:val="auto"/>
          <w:szCs w:val="24"/>
        </w:rPr>
      </w:pPr>
    </w:p>
    <w:p w14:paraId="3C936C10" w14:textId="77777777" w:rsidR="00E16DB8" w:rsidRDefault="00035933" w:rsidP="00E16DB8">
      <w:pPr>
        <w:spacing w:after="0" w:line="233" w:lineRule="auto"/>
        <w:ind w:left="60" w:right="0" w:hanging="6"/>
        <w:rPr>
          <w:color w:val="auto"/>
          <w:szCs w:val="24"/>
        </w:rPr>
      </w:pPr>
      <w:r w:rsidRPr="00F1259F">
        <w:rPr>
          <w:b/>
          <w:color w:val="auto"/>
          <w:szCs w:val="24"/>
        </w:rPr>
        <w:t xml:space="preserve">Чл. </w:t>
      </w:r>
      <w:r w:rsidR="00BA53CA" w:rsidRPr="00F1259F">
        <w:rPr>
          <w:b/>
          <w:color w:val="auto"/>
          <w:szCs w:val="24"/>
        </w:rPr>
        <w:t>7</w:t>
      </w:r>
      <w:r w:rsidRPr="00F1259F">
        <w:rPr>
          <w:b/>
          <w:color w:val="auto"/>
          <w:szCs w:val="24"/>
        </w:rPr>
        <w:t>.</w:t>
      </w:r>
      <w:r w:rsidRPr="00F1259F">
        <w:rPr>
          <w:color w:val="auto"/>
          <w:szCs w:val="24"/>
        </w:rPr>
        <w:t xml:space="preserve"> Педагогическата практика да се основава на съвременните знания за детското развитие и познаването на индивидуалните особености на всяко дете.</w:t>
      </w:r>
    </w:p>
    <w:p w14:paraId="34724BC3" w14:textId="77777777" w:rsidR="00E16DB8" w:rsidRDefault="00035933" w:rsidP="00E16DB8">
      <w:pPr>
        <w:spacing w:after="0" w:line="233" w:lineRule="auto"/>
        <w:ind w:left="60" w:right="0" w:hanging="6"/>
        <w:rPr>
          <w:color w:val="auto"/>
          <w:szCs w:val="24"/>
        </w:rPr>
      </w:pPr>
      <w:r w:rsidRPr="00F1259F">
        <w:rPr>
          <w:b/>
          <w:color w:val="auto"/>
          <w:szCs w:val="24"/>
        </w:rPr>
        <w:t xml:space="preserve">Чл. </w:t>
      </w:r>
      <w:r w:rsidR="00BA53CA" w:rsidRPr="00F1259F">
        <w:rPr>
          <w:b/>
          <w:color w:val="auto"/>
          <w:szCs w:val="24"/>
        </w:rPr>
        <w:t>8</w:t>
      </w:r>
      <w:r w:rsidRPr="00F1259F">
        <w:rPr>
          <w:b/>
          <w:color w:val="auto"/>
          <w:szCs w:val="24"/>
        </w:rPr>
        <w:t>.</w:t>
      </w:r>
      <w:r w:rsidRPr="00F1259F">
        <w:rPr>
          <w:color w:val="auto"/>
          <w:szCs w:val="24"/>
        </w:rPr>
        <w:t xml:space="preserve"> Да се разбира и уважава уникалността на всяко дете.</w:t>
      </w:r>
    </w:p>
    <w:p w14:paraId="6915672F" w14:textId="0E7187C5" w:rsidR="00035933" w:rsidRPr="00F1259F" w:rsidRDefault="00035933" w:rsidP="00E16DB8">
      <w:pPr>
        <w:spacing w:after="0" w:line="233" w:lineRule="auto"/>
        <w:ind w:left="60" w:right="0" w:hanging="6"/>
        <w:rPr>
          <w:color w:val="auto"/>
          <w:szCs w:val="24"/>
        </w:rPr>
      </w:pPr>
      <w:r w:rsidRPr="00F1259F">
        <w:rPr>
          <w:b/>
          <w:color w:val="auto"/>
          <w:szCs w:val="24"/>
        </w:rPr>
        <w:t xml:space="preserve">Чл. </w:t>
      </w:r>
      <w:r w:rsidR="00BA53CA" w:rsidRPr="00F1259F">
        <w:rPr>
          <w:b/>
          <w:color w:val="auto"/>
          <w:szCs w:val="24"/>
        </w:rPr>
        <w:t>9</w:t>
      </w:r>
      <w:r w:rsidRPr="00F1259F">
        <w:rPr>
          <w:b/>
          <w:color w:val="auto"/>
          <w:szCs w:val="24"/>
        </w:rPr>
        <w:t>.</w:t>
      </w:r>
      <w:r w:rsidRPr="00F1259F">
        <w:rPr>
          <w:color w:val="auto"/>
          <w:szCs w:val="24"/>
        </w:rPr>
        <w:t xml:space="preserve"> Да се има предвид специфичната уязвимост на всяко дете.</w:t>
      </w:r>
    </w:p>
    <w:p w14:paraId="7524669D" w14:textId="77777777" w:rsidR="00035933" w:rsidRPr="00F1259F" w:rsidRDefault="00035933" w:rsidP="00E16DB8">
      <w:pPr>
        <w:spacing w:after="0" w:line="11" w:lineRule="exact"/>
        <w:ind w:left="0" w:right="0" w:hanging="6"/>
        <w:rPr>
          <w:color w:val="auto"/>
          <w:szCs w:val="24"/>
        </w:rPr>
      </w:pPr>
    </w:p>
    <w:p w14:paraId="10818E7F" w14:textId="129C0243" w:rsidR="00035933" w:rsidRPr="00F1259F" w:rsidRDefault="00035933" w:rsidP="00E16DB8">
      <w:pPr>
        <w:spacing w:after="0" w:line="232" w:lineRule="auto"/>
        <w:ind w:left="60" w:right="0" w:hanging="6"/>
        <w:rPr>
          <w:color w:val="auto"/>
          <w:szCs w:val="24"/>
        </w:rPr>
      </w:pPr>
      <w:r w:rsidRPr="00F1259F">
        <w:rPr>
          <w:b/>
          <w:color w:val="auto"/>
          <w:szCs w:val="24"/>
        </w:rPr>
        <w:t>Чл. 1</w:t>
      </w:r>
      <w:r w:rsidR="00BA53CA" w:rsidRPr="00F1259F">
        <w:rPr>
          <w:b/>
          <w:color w:val="auto"/>
          <w:szCs w:val="24"/>
        </w:rPr>
        <w:t>0</w:t>
      </w:r>
      <w:r w:rsidRPr="00F1259F">
        <w:rPr>
          <w:b/>
          <w:color w:val="auto"/>
          <w:szCs w:val="24"/>
        </w:rPr>
        <w:t>.</w:t>
      </w:r>
      <w:r w:rsidRPr="00F1259F">
        <w:rPr>
          <w:color w:val="auto"/>
          <w:szCs w:val="24"/>
        </w:rPr>
        <w:t xml:space="preserve"> Да се създава безопасна и здравословна среда, която стимулира социалното, емоционалното и физическото развитие на детето.</w:t>
      </w:r>
    </w:p>
    <w:p w14:paraId="5544628C" w14:textId="77777777" w:rsidR="00035933" w:rsidRPr="00F1259F" w:rsidRDefault="00035933" w:rsidP="00E16DB8">
      <w:pPr>
        <w:spacing w:after="0" w:line="2" w:lineRule="exact"/>
        <w:ind w:left="0" w:right="0" w:hanging="6"/>
        <w:rPr>
          <w:color w:val="auto"/>
          <w:szCs w:val="24"/>
        </w:rPr>
      </w:pPr>
    </w:p>
    <w:p w14:paraId="43125A83" w14:textId="77777777" w:rsidR="00E16DB8" w:rsidRDefault="00035933" w:rsidP="00E16DB8">
      <w:pPr>
        <w:spacing w:after="0" w:line="208" w:lineRule="auto"/>
        <w:ind w:left="60" w:right="0" w:hanging="6"/>
        <w:rPr>
          <w:color w:val="auto"/>
          <w:szCs w:val="24"/>
        </w:rPr>
      </w:pPr>
      <w:r w:rsidRPr="00F1259F">
        <w:rPr>
          <w:b/>
          <w:color w:val="auto"/>
          <w:szCs w:val="24"/>
        </w:rPr>
        <w:t>Чл. 1</w:t>
      </w:r>
      <w:r w:rsidR="00BA53CA" w:rsidRPr="00F1259F">
        <w:rPr>
          <w:b/>
          <w:color w:val="auto"/>
          <w:szCs w:val="24"/>
        </w:rPr>
        <w:t>1</w:t>
      </w:r>
      <w:r w:rsidRPr="00F1259F">
        <w:rPr>
          <w:b/>
          <w:color w:val="auto"/>
          <w:szCs w:val="24"/>
        </w:rPr>
        <w:t>.</w:t>
      </w:r>
      <w:r w:rsidRPr="00F1259F">
        <w:rPr>
          <w:color w:val="auto"/>
          <w:szCs w:val="24"/>
        </w:rPr>
        <w:t xml:space="preserve"> Да се подкрепя правото на детето на свободно изразяване на мнение по всички въпроси от негов интерес.</w:t>
      </w:r>
    </w:p>
    <w:p w14:paraId="08060570" w14:textId="01BCCD08" w:rsidR="00035933" w:rsidRPr="00F1259F" w:rsidRDefault="00BA53CA" w:rsidP="00E16DB8">
      <w:pPr>
        <w:spacing w:after="0" w:line="208" w:lineRule="auto"/>
        <w:ind w:left="60" w:right="0" w:hanging="6"/>
        <w:rPr>
          <w:color w:val="auto"/>
          <w:szCs w:val="24"/>
        </w:rPr>
      </w:pPr>
      <w:r w:rsidRPr="00F1259F">
        <w:rPr>
          <w:b/>
          <w:color w:val="auto"/>
          <w:szCs w:val="24"/>
        </w:rPr>
        <w:t>Чл. 12</w:t>
      </w:r>
      <w:r w:rsidR="00035933" w:rsidRPr="00F1259F">
        <w:rPr>
          <w:b/>
          <w:color w:val="auto"/>
          <w:szCs w:val="24"/>
        </w:rPr>
        <w:t>.</w:t>
      </w:r>
      <w:r w:rsidR="00035933" w:rsidRPr="00F1259F">
        <w:rPr>
          <w:color w:val="auto"/>
          <w:szCs w:val="24"/>
        </w:rPr>
        <w:t xml:space="preserve"> Да се работи винаги в най-добрия интерес на детето.</w:t>
      </w:r>
    </w:p>
    <w:p w14:paraId="6A0B497D" w14:textId="77777777" w:rsidR="00035933" w:rsidRPr="00F1259F" w:rsidRDefault="00035933" w:rsidP="00E16DB8">
      <w:pPr>
        <w:spacing w:after="0" w:line="1" w:lineRule="exact"/>
        <w:ind w:left="0" w:right="0" w:hanging="6"/>
        <w:rPr>
          <w:color w:val="auto"/>
          <w:szCs w:val="24"/>
        </w:rPr>
      </w:pPr>
    </w:p>
    <w:p w14:paraId="4E0F3C44" w14:textId="6BB8DAFC" w:rsidR="00035933" w:rsidRPr="00F1259F" w:rsidRDefault="00035933" w:rsidP="00E16DB8">
      <w:pPr>
        <w:spacing w:after="0" w:line="219" w:lineRule="auto"/>
        <w:ind w:left="60" w:right="0" w:hanging="6"/>
        <w:rPr>
          <w:color w:val="auto"/>
          <w:szCs w:val="24"/>
        </w:rPr>
      </w:pPr>
      <w:r w:rsidRPr="00F1259F">
        <w:rPr>
          <w:b/>
          <w:color w:val="auto"/>
          <w:szCs w:val="24"/>
        </w:rPr>
        <w:t>Чл. 1</w:t>
      </w:r>
      <w:r w:rsidR="009E2639">
        <w:rPr>
          <w:b/>
          <w:color w:val="auto"/>
          <w:szCs w:val="24"/>
        </w:rPr>
        <w:t>3</w:t>
      </w:r>
      <w:r w:rsidRPr="00F1259F">
        <w:rPr>
          <w:b/>
          <w:color w:val="auto"/>
          <w:szCs w:val="24"/>
        </w:rPr>
        <w:t>.</w:t>
      </w:r>
      <w:r w:rsidRPr="00F1259F">
        <w:rPr>
          <w:color w:val="auto"/>
          <w:szCs w:val="24"/>
        </w:rPr>
        <w:t xml:space="preserve"> Да се осигуряват на децата с увреждания равни възможности за достъп до адекватни грижи и образование.</w:t>
      </w:r>
    </w:p>
    <w:p w14:paraId="3987E035" w14:textId="77777777" w:rsidR="00035933" w:rsidRPr="00F1259F" w:rsidRDefault="00035933" w:rsidP="00E16DB8">
      <w:pPr>
        <w:spacing w:after="0" w:line="2" w:lineRule="exact"/>
        <w:ind w:left="0" w:right="0" w:hanging="6"/>
        <w:rPr>
          <w:color w:val="auto"/>
          <w:szCs w:val="24"/>
        </w:rPr>
      </w:pPr>
    </w:p>
    <w:p w14:paraId="2CB1337D" w14:textId="38009FBD" w:rsidR="00035933" w:rsidRPr="00F1259F" w:rsidRDefault="00BA53CA" w:rsidP="00E16DB8">
      <w:pPr>
        <w:spacing w:after="0" w:line="224" w:lineRule="auto"/>
        <w:ind w:left="60" w:right="0" w:hanging="6"/>
        <w:rPr>
          <w:color w:val="auto"/>
          <w:szCs w:val="24"/>
        </w:rPr>
      </w:pPr>
      <w:r w:rsidRPr="00F1259F">
        <w:rPr>
          <w:b/>
          <w:color w:val="auto"/>
          <w:szCs w:val="24"/>
        </w:rPr>
        <w:t>Чл. 1</w:t>
      </w:r>
      <w:r w:rsidR="009E2639">
        <w:rPr>
          <w:b/>
          <w:color w:val="auto"/>
          <w:szCs w:val="24"/>
        </w:rPr>
        <w:t>4</w:t>
      </w:r>
      <w:r w:rsidR="00035933" w:rsidRPr="00F1259F">
        <w:rPr>
          <w:b/>
          <w:color w:val="auto"/>
          <w:szCs w:val="24"/>
        </w:rPr>
        <w:t>.</w:t>
      </w:r>
      <w:r w:rsidR="00035933" w:rsidRPr="00F1259F">
        <w:rPr>
          <w:color w:val="auto"/>
          <w:szCs w:val="24"/>
        </w:rPr>
        <w:t xml:space="preserve"> Да не се участва в практики, които не зачитат достойнството на детето или са опасни и вредни за физическото и емоционалното му здраве и развитие.</w:t>
      </w:r>
    </w:p>
    <w:p w14:paraId="2510FAE8" w14:textId="77777777" w:rsidR="00035933" w:rsidRPr="00F1259F" w:rsidRDefault="00035933" w:rsidP="00E16DB8">
      <w:pPr>
        <w:spacing w:after="0" w:line="9" w:lineRule="exact"/>
        <w:ind w:left="0" w:right="0" w:hanging="6"/>
        <w:rPr>
          <w:color w:val="auto"/>
          <w:szCs w:val="24"/>
        </w:rPr>
      </w:pPr>
    </w:p>
    <w:p w14:paraId="17766E7A" w14:textId="258DE6E3" w:rsidR="00035933" w:rsidRPr="00F1259F" w:rsidRDefault="00BA53CA" w:rsidP="00E16DB8">
      <w:pPr>
        <w:spacing w:after="0" w:line="235" w:lineRule="auto"/>
        <w:ind w:left="60" w:right="0" w:hanging="6"/>
        <w:rPr>
          <w:color w:val="auto"/>
          <w:szCs w:val="24"/>
        </w:rPr>
      </w:pPr>
      <w:r w:rsidRPr="00F1259F">
        <w:rPr>
          <w:b/>
          <w:color w:val="auto"/>
          <w:szCs w:val="24"/>
        </w:rPr>
        <w:t>Чл. 1</w:t>
      </w:r>
      <w:r w:rsidR="009E2639">
        <w:rPr>
          <w:b/>
          <w:color w:val="auto"/>
          <w:szCs w:val="24"/>
        </w:rPr>
        <w:t>5</w:t>
      </w:r>
      <w:r w:rsidR="00035933" w:rsidRPr="00F1259F">
        <w:rPr>
          <w:b/>
          <w:color w:val="auto"/>
          <w:szCs w:val="24"/>
        </w:rPr>
        <w:t>.</w:t>
      </w:r>
      <w:r w:rsidR="00035933" w:rsidRPr="00F1259F">
        <w:rPr>
          <w:color w:val="auto"/>
          <w:szCs w:val="24"/>
        </w:rPr>
        <w:t xml:space="preserve"> Да не се участва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14:paraId="3578E9C8" w14:textId="77777777" w:rsidR="00035933" w:rsidRPr="00F1259F" w:rsidRDefault="00035933" w:rsidP="00E16DB8">
      <w:pPr>
        <w:spacing w:after="0" w:line="8" w:lineRule="exact"/>
        <w:ind w:left="0" w:right="0" w:hanging="6"/>
        <w:rPr>
          <w:color w:val="auto"/>
          <w:szCs w:val="24"/>
        </w:rPr>
      </w:pPr>
    </w:p>
    <w:p w14:paraId="7AAD5E9E" w14:textId="480BAC5D" w:rsidR="00035933" w:rsidRPr="00F1259F" w:rsidRDefault="00E24554" w:rsidP="00E16DB8">
      <w:pPr>
        <w:spacing w:after="0" w:line="235" w:lineRule="auto"/>
        <w:ind w:left="60" w:right="0" w:hanging="6"/>
        <w:rPr>
          <w:color w:val="auto"/>
          <w:szCs w:val="24"/>
        </w:rPr>
      </w:pPr>
      <w:r w:rsidRPr="00F1259F">
        <w:rPr>
          <w:b/>
          <w:color w:val="auto"/>
          <w:szCs w:val="24"/>
        </w:rPr>
        <w:lastRenderedPageBreak/>
        <w:t>Чл. 1</w:t>
      </w:r>
      <w:r w:rsidR="009E2639">
        <w:rPr>
          <w:b/>
          <w:color w:val="auto"/>
          <w:szCs w:val="24"/>
        </w:rPr>
        <w:t>6</w:t>
      </w:r>
      <w:r w:rsidR="00035933" w:rsidRPr="00F1259F">
        <w:rPr>
          <w:b/>
          <w:color w:val="auto"/>
          <w:szCs w:val="24"/>
        </w:rPr>
        <w:t>.</w:t>
      </w:r>
      <w:r w:rsidR="00035933" w:rsidRPr="00F1259F">
        <w:rPr>
          <w:color w:val="auto"/>
          <w:szCs w:val="24"/>
        </w:rPr>
        <w:t xml:space="preserve"> Много добре да се познават и спазват законите и процедурите, защитаващи детето от насилие. Да се познават симптомите на насилие над дете - физическо, сексуално, вербално, емоционално малтретиране или занемаряване.</w:t>
      </w:r>
    </w:p>
    <w:p w14:paraId="58AFCF0A" w14:textId="77777777" w:rsidR="00035933" w:rsidRPr="00F1259F" w:rsidRDefault="00035933" w:rsidP="00E16DB8">
      <w:pPr>
        <w:spacing w:after="0" w:line="70" w:lineRule="exact"/>
        <w:ind w:left="0" w:right="0" w:hanging="6"/>
        <w:rPr>
          <w:color w:val="auto"/>
          <w:szCs w:val="24"/>
        </w:rPr>
      </w:pPr>
      <w:bookmarkStart w:id="1" w:name="page3"/>
      <w:bookmarkEnd w:id="1"/>
    </w:p>
    <w:p w14:paraId="6BA68580" w14:textId="705A829D" w:rsidR="00035933" w:rsidRPr="00F1259F" w:rsidRDefault="00E24554" w:rsidP="00E16DB8">
      <w:pPr>
        <w:spacing w:after="0" w:line="230" w:lineRule="auto"/>
        <w:ind w:left="0" w:right="0" w:hanging="6"/>
        <w:rPr>
          <w:color w:val="auto"/>
          <w:szCs w:val="24"/>
        </w:rPr>
      </w:pPr>
      <w:r w:rsidRPr="00F1259F">
        <w:rPr>
          <w:b/>
          <w:color w:val="auto"/>
          <w:szCs w:val="24"/>
        </w:rPr>
        <w:t>Чл. 1</w:t>
      </w:r>
      <w:r w:rsidR="009E2639">
        <w:rPr>
          <w:b/>
          <w:color w:val="auto"/>
          <w:szCs w:val="24"/>
        </w:rPr>
        <w:t>7</w:t>
      </w:r>
      <w:r w:rsidR="00035933" w:rsidRPr="00F1259F">
        <w:rPr>
          <w:b/>
          <w:color w:val="auto"/>
          <w:szCs w:val="24"/>
        </w:rPr>
        <w:t>.</w:t>
      </w:r>
      <w:r w:rsidR="00035933" w:rsidRPr="00F1259F">
        <w:rPr>
          <w:color w:val="auto"/>
          <w:szCs w:val="24"/>
        </w:rPr>
        <w:t xml:space="preserve"> При съмнение за малтретиране веднага да се уведомяват органите за закрила на детето и се проследява дали са предприети необходимите мерки.</w:t>
      </w:r>
    </w:p>
    <w:p w14:paraId="6E5C7BA7" w14:textId="77777777" w:rsidR="00035933" w:rsidRPr="00F1259F" w:rsidRDefault="00035933" w:rsidP="00E16DB8">
      <w:pPr>
        <w:spacing w:after="0" w:line="1" w:lineRule="exact"/>
        <w:ind w:left="0" w:right="0" w:hanging="6"/>
        <w:rPr>
          <w:color w:val="auto"/>
          <w:szCs w:val="24"/>
        </w:rPr>
      </w:pPr>
    </w:p>
    <w:p w14:paraId="6D00B51E" w14:textId="696995AD" w:rsidR="00035933" w:rsidRPr="00F1259F" w:rsidRDefault="00E24554" w:rsidP="00E16DB8">
      <w:pPr>
        <w:spacing w:after="0" w:line="228" w:lineRule="auto"/>
        <w:ind w:left="0" w:right="0" w:hanging="6"/>
        <w:rPr>
          <w:color w:val="auto"/>
          <w:szCs w:val="24"/>
        </w:rPr>
      </w:pPr>
      <w:r w:rsidRPr="00F1259F">
        <w:rPr>
          <w:b/>
          <w:color w:val="auto"/>
          <w:szCs w:val="24"/>
        </w:rPr>
        <w:t>Чл. 1</w:t>
      </w:r>
      <w:r w:rsidR="009E2639">
        <w:rPr>
          <w:b/>
          <w:color w:val="auto"/>
          <w:szCs w:val="24"/>
        </w:rPr>
        <w:t>8</w:t>
      </w:r>
      <w:r w:rsidR="00035933" w:rsidRPr="00F1259F">
        <w:rPr>
          <w:b/>
          <w:color w:val="auto"/>
          <w:szCs w:val="24"/>
        </w:rPr>
        <w:t>.</w:t>
      </w:r>
      <w:r w:rsidR="00035933" w:rsidRPr="00F1259F">
        <w:rPr>
          <w:color w:val="auto"/>
          <w:szCs w:val="24"/>
        </w:rPr>
        <w:t xml:space="preserve"> Когато друго лице изкаже подозрения за малтретиране на дете, следва да му се окаже пълно съдействие за предприемане на подходящи действия за закрила на детето.</w:t>
      </w:r>
    </w:p>
    <w:p w14:paraId="4F313F0D" w14:textId="77777777" w:rsidR="00035933" w:rsidRPr="00F1259F" w:rsidRDefault="00035933" w:rsidP="00E16DB8">
      <w:pPr>
        <w:spacing w:after="0" w:line="1" w:lineRule="exact"/>
        <w:ind w:left="0" w:right="0" w:hanging="6"/>
        <w:rPr>
          <w:color w:val="auto"/>
          <w:szCs w:val="24"/>
        </w:rPr>
      </w:pPr>
    </w:p>
    <w:p w14:paraId="2F4CB901" w14:textId="1F9B8DAB" w:rsidR="00035933" w:rsidRPr="00F1259F" w:rsidRDefault="00035933" w:rsidP="00E16DB8">
      <w:pPr>
        <w:spacing w:after="0" w:line="229" w:lineRule="auto"/>
        <w:ind w:left="0" w:right="0" w:hanging="6"/>
        <w:rPr>
          <w:color w:val="auto"/>
          <w:szCs w:val="24"/>
        </w:rPr>
      </w:pPr>
      <w:r w:rsidRPr="00F1259F">
        <w:rPr>
          <w:b/>
          <w:color w:val="auto"/>
          <w:szCs w:val="24"/>
        </w:rPr>
        <w:t xml:space="preserve">Чл. </w:t>
      </w:r>
      <w:r w:rsidR="00E24554" w:rsidRPr="00F1259F">
        <w:rPr>
          <w:b/>
          <w:color w:val="auto"/>
          <w:szCs w:val="24"/>
        </w:rPr>
        <w:t>1</w:t>
      </w:r>
      <w:r w:rsidR="009E2639">
        <w:rPr>
          <w:b/>
          <w:color w:val="auto"/>
          <w:szCs w:val="24"/>
        </w:rPr>
        <w:t>9</w:t>
      </w:r>
      <w:r w:rsidRPr="00F1259F">
        <w:rPr>
          <w:b/>
          <w:color w:val="auto"/>
          <w:szCs w:val="24"/>
        </w:rPr>
        <w:t>.</w:t>
      </w:r>
      <w:r w:rsidRPr="00F1259F">
        <w:rPr>
          <w:color w:val="auto"/>
          <w:szCs w:val="24"/>
        </w:rPr>
        <w:t xml:space="preserve"> 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w:t>
      </w:r>
    </w:p>
    <w:p w14:paraId="2D6228B1" w14:textId="77777777" w:rsidR="00035933" w:rsidRPr="00F1259F" w:rsidRDefault="00035933" w:rsidP="00E16DB8">
      <w:pPr>
        <w:spacing w:after="0" w:line="200" w:lineRule="exact"/>
        <w:ind w:left="0" w:right="0" w:hanging="6"/>
        <w:rPr>
          <w:color w:val="auto"/>
          <w:szCs w:val="24"/>
        </w:rPr>
      </w:pPr>
    </w:p>
    <w:p w14:paraId="29BFD329" w14:textId="77777777" w:rsidR="00035933" w:rsidRPr="00F1259F" w:rsidRDefault="00035933" w:rsidP="00E16DB8">
      <w:pPr>
        <w:spacing w:after="0" w:line="301" w:lineRule="exact"/>
        <w:ind w:left="0" w:right="0" w:hanging="6"/>
        <w:rPr>
          <w:color w:val="auto"/>
          <w:szCs w:val="24"/>
        </w:rPr>
      </w:pPr>
    </w:p>
    <w:p w14:paraId="3F14A2F6" w14:textId="77777777" w:rsidR="00035933" w:rsidRPr="00F1259F" w:rsidRDefault="00035933" w:rsidP="00E16DB8">
      <w:pPr>
        <w:spacing w:after="0" w:line="0" w:lineRule="atLeast"/>
        <w:ind w:left="680" w:right="0" w:hanging="6"/>
        <w:rPr>
          <w:b/>
          <w:color w:val="auto"/>
          <w:szCs w:val="24"/>
        </w:rPr>
      </w:pPr>
      <w:r w:rsidRPr="00F1259F">
        <w:rPr>
          <w:b/>
          <w:color w:val="auto"/>
          <w:szCs w:val="24"/>
        </w:rPr>
        <w:t>РАЗДЕЛ III. МОРАЛНИ ОТГОВОРНОСТИ НА И КЪМ СЕМЕЙСТВОТО</w:t>
      </w:r>
    </w:p>
    <w:p w14:paraId="15BC93C2" w14:textId="77777777" w:rsidR="00035933" w:rsidRPr="00F1259F" w:rsidRDefault="00035933" w:rsidP="00E16DB8">
      <w:pPr>
        <w:spacing w:after="0" w:line="137" w:lineRule="exact"/>
        <w:ind w:left="0" w:right="0" w:hanging="6"/>
        <w:rPr>
          <w:color w:val="auto"/>
          <w:szCs w:val="24"/>
        </w:rPr>
      </w:pPr>
    </w:p>
    <w:p w14:paraId="7E7D2B86" w14:textId="5C2B91FB" w:rsidR="00035933" w:rsidRPr="00F1259F" w:rsidRDefault="00E24554" w:rsidP="00E16DB8">
      <w:pPr>
        <w:spacing w:after="0" w:line="227" w:lineRule="auto"/>
        <w:ind w:left="0" w:right="0" w:hanging="6"/>
        <w:rPr>
          <w:color w:val="auto"/>
          <w:szCs w:val="24"/>
        </w:rPr>
      </w:pPr>
      <w:r w:rsidRPr="00F1259F">
        <w:rPr>
          <w:b/>
          <w:color w:val="auto"/>
          <w:szCs w:val="24"/>
        </w:rPr>
        <w:t xml:space="preserve">Чл. </w:t>
      </w:r>
      <w:r w:rsidR="009E2639">
        <w:rPr>
          <w:b/>
          <w:color w:val="auto"/>
          <w:szCs w:val="24"/>
        </w:rPr>
        <w:t>20</w:t>
      </w:r>
      <w:r w:rsidR="00035933" w:rsidRPr="00F1259F">
        <w:rPr>
          <w:b/>
          <w:color w:val="auto"/>
          <w:szCs w:val="24"/>
        </w:rPr>
        <w:t>.</w:t>
      </w:r>
      <w:r w:rsidR="00035933" w:rsidRPr="00F1259F">
        <w:rPr>
          <w:color w:val="auto"/>
          <w:szCs w:val="24"/>
        </w:rPr>
        <w:t xml:space="preserve"> Наша отговорност е да подпомагаме на семейството при образователно-възпитателния процес на децата.</w:t>
      </w:r>
    </w:p>
    <w:p w14:paraId="22FBC0C6" w14:textId="672D21AB" w:rsidR="00035933" w:rsidRPr="00F1259F" w:rsidRDefault="00035933" w:rsidP="00E16DB8">
      <w:pPr>
        <w:spacing w:after="0" w:line="20" w:lineRule="exact"/>
        <w:ind w:left="0" w:right="0" w:hanging="6"/>
        <w:rPr>
          <w:color w:val="auto"/>
          <w:szCs w:val="24"/>
        </w:rPr>
      </w:pPr>
      <w:r w:rsidRPr="00F1259F">
        <w:rPr>
          <w:noProof/>
          <w:color w:val="auto"/>
          <w:szCs w:val="24"/>
        </w:rPr>
        <mc:AlternateContent>
          <mc:Choice Requires="wps">
            <w:drawing>
              <wp:anchor distT="0" distB="0" distL="114300" distR="114300" simplePos="0" relativeHeight="251659264" behindDoc="1" locked="0" layoutInCell="1" allowOverlap="1" wp14:anchorId="448D2EDB" wp14:editId="443CAFB2">
                <wp:simplePos x="0" y="0"/>
                <wp:positionH relativeFrom="column">
                  <wp:posOffset>3361055</wp:posOffset>
                </wp:positionH>
                <wp:positionV relativeFrom="paragraph">
                  <wp:posOffset>-231140</wp:posOffset>
                </wp:positionV>
                <wp:extent cx="121920" cy="0"/>
                <wp:effectExtent l="8255" t="10795" r="12700" b="8255"/>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 cy="0"/>
                        </a:xfrm>
                        <a:prstGeom prst="line">
                          <a:avLst/>
                        </a:prstGeom>
                        <a:noFill/>
                        <a:ln w="7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BB475" id="Право съединение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5pt,-18.2pt" to="274.2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6URwIAAFsEAAAOAAAAZHJzL2Uyb0RvYy54bWysVM2O0zAQviPxDlbubZpSum3UdIWalssC&#10;lXZ5ANd2GgvHtmy3aYWQ4MpL8AoIsRKX5RnSN2LstIXCBSFy8N/MfP5m5nMm17tKoC0zliuZRUm3&#10;FyEmiaJcrrPo9d2iM4qQdVhSLJRkWbRnNrqePn40qXXK+qpUgjKDAETatNZZVDqn0zi2pGQVtl2l&#10;mQRjoUyFHWzNOqYG14Beibjf6w3jWhmqjSLMWjjNW2M0DfhFwYh7VRSWOSSyCLi5MJowrvwYTyc4&#10;XRusS06ONPA/sKgwl3DpGSrHDqON4X9AVZwYZVXhukRVsSoKTljIAbJJer9lc1tizUIuUByrz2Wy&#10;/w+WvNwuDeIUehchiStoUfPp8L753HxpvqPDh8PH5r752nxrHmB+gPkeJb5otbYpxM7k0vi0yU7e&#10;6htF3lgk1azEcs0C+bu9BsQQEV+E+I3VcPWqfqEo+OCNU6GCu8JUHhJqg3ahUftzo9jOIQKHST8Z&#10;96Gd5GSKcXqK08a650xVyC+ySHDpS4hTvL2xDpiD68nFH0u14EIEGQiJ6iy6GibjEGCV4NQbvZs1&#10;69VMGLTFXkjh82UAsAs3j5xjW7Z+wdRKzKiNpOGWkmE6P64d5qJdA5CQ/iJIEXgeV62E3o574/lo&#10;Php0Bv3hvDPo5Xnn2WI26AwXydXT/Ek+m+XJO885GaQlp5RJT/sk52Twd3I5PqxWiGdBn+sTX6KH&#10;3IHsaQ6kQ499W1uBrBTdL40vk283KDg4H1+bfyK/7oPXz3/C9AcAAAD//wMAUEsDBBQABgAIAAAA&#10;IQD1JaXL4AAAAAsBAAAPAAAAZHJzL2Rvd25yZXYueG1sTI/RboJAEEXfm/QfNtOkL0YXFaylLMY0&#10;tm8miH7Ayk6ByM4SdgX8+26TJvo4Myd3zk02o25Yj52tDQmYzwJgSIVRNZUCTsev6RqYdZKUbAyh&#10;gBta2KTPT4mMlRnogH3uSuZDyMZSQOVcG3Nuiwq1tDPTIvnbj+m0dH7sSq46Ofhw3fBFEKy4ljX5&#10;D5Vs8bPC4pJftYC33aQot9/HbMD9Pp/081MWZhchXl/G7Qcwh6O7w/Cn79Uh9U5ncyVlWSMgWrwv&#10;PSpgulyFwDwRhesI2Pl/w9OEP3ZIfwEAAP//AwBQSwECLQAUAAYACAAAACEAtoM4kv4AAADhAQAA&#10;EwAAAAAAAAAAAAAAAAAAAAAAW0NvbnRlbnRfVHlwZXNdLnhtbFBLAQItABQABgAIAAAAIQA4/SH/&#10;1gAAAJQBAAALAAAAAAAAAAAAAAAAAC8BAABfcmVscy8ucmVsc1BLAQItABQABgAIAAAAIQBfJn6U&#10;RwIAAFsEAAAOAAAAAAAAAAAAAAAAAC4CAABkcnMvZTJvRG9jLnhtbFBLAQItABQABgAIAAAAIQD1&#10;JaXL4AAAAAsBAAAPAAAAAAAAAAAAAAAAAKEEAABkcnMvZG93bnJldi54bWxQSwUGAAAAAAQABADz&#10;AAAArgUAAAAA&#10;" strokeweight=".21164mm"/>
            </w:pict>
          </mc:Fallback>
        </mc:AlternateContent>
      </w:r>
    </w:p>
    <w:p w14:paraId="2F1F209B" w14:textId="30C7B1EE" w:rsidR="00035933" w:rsidRPr="00F1259F" w:rsidRDefault="00035933" w:rsidP="00E16DB8">
      <w:pPr>
        <w:spacing w:after="0" w:line="218" w:lineRule="auto"/>
        <w:ind w:left="0" w:right="0" w:hanging="6"/>
        <w:rPr>
          <w:color w:val="auto"/>
          <w:szCs w:val="24"/>
        </w:rPr>
      </w:pPr>
      <w:r w:rsidRPr="00F1259F">
        <w:rPr>
          <w:b/>
          <w:color w:val="auto"/>
          <w:szCs w:val="24"/>
        </w:rPr>
        <w:t>Чл. 2</w:t>
      </w:r>
      <w:r w:rsidR="009E2639">
        <w:rPr>
          <w:b/>
          <w:color w:val="auto"/>
          <w:szCs w:val="24"/>
        </w:rPr>
        <w:t>1</w:t>
      </w:r>
      <w:r w:rsidRPr="00F1259F">
        <w:rPr>
          <w:b/>
          <w:color w:val="auto"/>
          <w:szCs w:val="24"/>
        </w:rPr>
        <w:t>.</w:t>
      </w:r>
      <w:r w:rsidRPr="00F1259F">
        <w:rPr>
          <w:color w:val="auto"/>
          <w:szCs w:val="24"/>
        </w:rPr>
        <w:t xml:space="preserve"> Зачитане на достойнството на всяко семейство и неговата култура, обичаи, език и убеждения.</w:t>
      </w:r>
    </w:p>
    <w:p w14:paraId="2A729BC8" w14:textId="4833929B" w:rsidR="00035933" w:rsidRPr="00F1259F" w:rsidRDefault="00E24554" w:rsidP="00E16DB8">
      <w:pPr>
        <w:spacing w:after="0" w:line="227" w:lineRule="auto"/>
        <w:ind w:left="0" w:right="0" w:hanging="6"/>
        <w:rPr>
          <w:color w:val="auto"/>
          <w:szCs w:val="24"/>
        </w:rPr>
      </w:pPr>
      <w:r w:rsidRPr="00F1259F">
        <w:rPr>
          <w:b/>
          <w:color w:val="auto"/>
          <w:szCs w:val="24"/>
        </w:rPr>
        <w:t>Чл. 2</w:t>
      </w:r>
      <w:r w:rsidR="009E2639">
        <w:rPr>
          <w:b/>
          <w:color w:val="auto"/>
          <w:szCs w:val="24"/>
        </w:rPr>
        <w:t>2</w:t>
      </w:r>
      <w:r w:rsidR="00035933" w:rsidRPr="00F1259F">
        <w:rPr>
          <w:b/>
          <w:color w:val="auto"/>
          <w:szCs w:val="24"/>
        </w:rPr>
        <w:t>.</w:t>
      </w:r>
      <w:r w:rsidR="00035933" w:rsidRPr="00F1259F">
        <w:rPr>
          <w:color w:val="auto"/>
          <w:szCs w:val="24"/>
        </w:rPr>
        <w:t xml:space="preserve"> Уважаване на ценностите на семейството при отглеждането и възпитанието на децата и на правото му да взема решения за своите </w:t>
      </w:r>
      <w:proofErr w:type="spellStart"/>
      <w:r w:rsidR="00035933" w:rsidRPr="00F1259F">
        <w:rPr>
          <w:color w:val="auto"/>
          <w:szCs w:val="24"/>
        </w:rPr>
        <w:t>деца.</w:t>
      </w:r>
      <w:r w:rsidRPr="00F1259F">
        <w:rPr>
          <w:b/>
          <w:color w:val="auto"/>
          <w:szCs w:val="24"/>
        </w:rPr>
        <w:t>Чл</w:t>
      </w:r>
      <w:proofErr w:type="spellEnd"/>
      <w:r w:rsidRPr="00F1259F">
        <w:rPr>
          <w:b/>
          <w:color w:val="auto"/>
          <w:szCs w:val="24"/>
        </w:rPr>
        <w:t>. 2</w:t>
      </w:r>
      <w:r w:rsidR="009E2639">
        <w:rPr>
          <w:b/>
          <w:color w:val="auto"/>
          <w:szCs w:val="24"/>
        </w:rPr>
        <w:t>3</w:t>
      </w:r>
      <w:r w:rsidR="00035933" w:rsidRPr="00F1259F">
        <w:rPr>
          <w:b/>
          <w:color w:val="auto"/>
          <w:szCs w:val="24"/>
        </w:rPr>
        <w:t>.</w:t>
      </w:r>
      <w:r w:rsidR="00035933" w:rsidRPr="00F1259F">
        <w:rPr>
          <w:color w:val="auto"/>
          <w:szCs w:val="24"/>
        </w:rPr>
        <w:t xml:space="preserve"> Информиране на семейството за всички решения, отнасящи се до детето.</w:t>
      </w:r>
    </w:p>
    <w:p w14:paraId="09CF1BE1" w14:textId="77777777" w:rsidR="00035933" w:rsidRPr="00F1259F" w:rsidRDefault="00035933" w:rsidP="00E16DB8">
      <w:pPr>
        <w:spacing w:after="0" w:line="218" w:lineRule="auto"/>
        <w:ind w:left="0" w:right="0" w:hanging="6"/>
        <w:rPr>
          <w:color w:val="auto"/>
          <w:szCs w:val="24"/>
        </w:rPr>
      </w:pPr>
      <w:r w:rsidRPr="00F1259F">
        <w:rPr>
          <w:color w:val="auto"/>
          <w:szCs w:val="24"/>
        </w:rPr>
        <w:t>Когато е възможно, родителите следва да се включват във вземането на такива решения.</w:t>
      </w:r>
    </w:p>
    <w:p w14:paraId="696D4081" w14:textId="6D3EF69A" w:rsidR="00035933" w:rsidRPr="00F1259F" w:rsidRDefault="00E24554" w:rsidP="00E16DB8">
      <w:pPr>
        <w:spacing w:after="0" w:line="213" w:lineRule="auto"/>
        <w:ind w:left="0" w:right="0" w:hanging="6"/>
        <w:rPr>
          <w:color w:val="auto"/>
          <w:szCs w:val="24"/>
        </w:rPr>
      </w:pPr>
      <w:r w:rsidRPr="00F1259F">
        <w:rPr>
          <w:b/>
          <w:color w:val="auto"/>
          <w:szCs w:val="24"/>
        </w:rPr>
        <w:t>Чл. 2</w:t>
      </w:r>
      <w:r w:rsidR="009E2639">
        <w:rPr>
          <w:b/>
          <w:color w:val="auto"/>
          <w:szCs w:val="24"/>
        </w:rPr>
        <w:t>4</w:t>
      </w:r>
      <w:r w:rsidR="00035933" w:rsidRPr="00F1259F">
        <w:rPr>
          <w:b/>
          <w:color w:val="auto"/>
          <w:szCs w:val="24"/>
        </w:rPr>
        <w:t>.</w:t>
      </w:r>
      <w:r w:rsidR="00035933" w:rsidRPr="00F1259F">
        <w:rPr>
          <w:color w:val="auto"/>
          <w:szCs w:val="24"/>
        </w:rPr>
        <w:t xml:space="preserve"> Зачитане на правото на семейството да бъде информирано за начина, по който се работи с детето.</w:t>
      </w:r>
    </w:p>
    <w:p w14:paraId="1F5096CB" w14:textId="77777777" w:rsidR="00035933" w:rsidRPr="00F1259F" w:rsidRDefault="00035933" w:rsidP="00E16DB8">
      <w:pPr>
        <w:spacing w:after="0" w:line="38" w:lineRule="exact"/>
        <w:ind w:left="0" w:right="0" w:hanging="6"/>
        <w:rPr>
          <w:color w:val="auto"/>
          <w:szCs w:val="24"/>
        </w:rPr>
      </w:pPr>
    </w:p>
    <w:p w14:paraId="71B59BDF" w14:textId="1E5E0BB0" w:rsidR="00035933" w:rsidRPr="00F1259F" w:rsidRDefault="00035933" w:rsidP="00E16DB8">
      <w:pPr>
        <w:spacing w:after="0" w:line="236" w:lineRule="auto"/>
        <w:ind w:left="0" w:right="0" w:hanging="6"/>
        <w:rPr>
          <w:color w:val="auto"/>
          <w:szCs w:val="24"/>
        </w:rPr>
      </w:pPr>
      <w:r w:rsidRPr="00F1259F">
        <w:rPr>
          <w:b/>
          <w:color w:val="auto"/>
          <w:szCs w:val="24"/>
        </w:rPr>
        <w:t xml:space="preserve">Чл. </w:t>
      </w:r>
      <w:r w:rsidR="00E24554" w:rsidRPr="00F1259F">
        <w:rPr>
          <w:b/>
          <w:color w:val="auto"/>
          <w:szCs w:val="24"/>
        </w:rPr>
        <w:t>2</w:t>
      </w:r>
      <w:r w:rsidR="009E2639">
        <w:rPr>
          <w:b/>
          <w:color w:val="auto"/>
          <w:szCs w:val="24"/>
        </w:rPr>
        <w:t>5</w:t>
      </w:r>
      <w:r w:rsidRPr="00F1259F">
        <w:rPr>
          <w:b/>
          <w:color w:val="auto"/>
          <w:szCs w:val="24"/>
        </w:rPr>
        <w:t>.</w:t>
      </w:r>
      <w:r w:rsidRPr="00F1259F">
        <w:rPr>
          <w:color w:val="auto"/>
          <w:szCs w:val="24"/>
        </w:rPr>
        <w:t xml:space="preserve"> Информиране на родителите за изследователските проекти, включващи техните деца. 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
    <w:p w14:paraId="5F29A7B5" w14:textId="77777777" w:rsidR="00035933" w:rsidRPr="00F1259F" w:rsidRDefault="00035933" w:rsidP="00E16DB8">
      <w:pPr>
        <w:spacing w:after="0" w:line="7" w:lineRule="exact"/>
        <w:ind w:left="0" w:right="0" w:hanging="6"/>
        <w:rPr>
          <w:color w:val="auto"/>
          <w:szCs w:val="24"/>
        </w:rPr>
      </w:pPr>
    </w:p>
    <w:p w14:paraId="5C13A198" w14:textId="4457AD2A" w:rsidR="00035933" w:rsidRPr="00F1259F" w:rsidRDefault="00035933" w:rsidP="00E16DB8">
      <w:pPr>
        <w:spacing w:after="0" w:line="231" w:lineRule="auto"/>
        <w:ind w:left="0" w:right="0" w:hanging="6"/>
        <w:rPr>
          <w:color w:val="auto"/>
          <w:szCs w:val="24"/>
        </w:rPr>
      </w:pPr>
      <w:r w:rsidRPr="00F1259F">
        <w:rPr>
          <w:b/>
          <w:color w:val="auto"/>
          <w:szCs w:val="24"/>
        </w:rPr>
        <w:t xml:space="preserve">Чл. </w:t>
      </w:r>
      <w:r w:rsidR="00E24554" w:rsidRPr="00F1259F">
        <w:rPr>
          <w:b/>
          <w:color w:val="auto"/>
          <w:szCs w:val="24"/>
        </w:rPr>
        <w:t>2</w:t>
      </w:r>
      <w:r w:rsidR="009E2639">
        <w:rPr>
          <w:b/>
          <w:color w:val="auto"/>
          <w:szCs w:val="24"/>
        </w:rPr>
        <w:t>6</w:t>
      </w:r>
      <w:r w:rsidRPr="00F1259F">
        <w:rPr>
          <w:b/>
          <w:color w:val="auto"/>
          <w:szCs w:val="24"/>
        </w:rPr>
        <w:t>.</w:t>
      </w:r>
      <w:r w:rsidRPr="00F1259F">
        <w:rPr>
          <w:color w:val="auto"/>
          <w:szCs w:val="24"/>
        </w:rPr>
        <w:t xml:space="preserve"> Да не се използват служебните отношения със семейството за лично облагодетелстване. Да не се влиза в отношения с членовете на семейството, които могат да навредят на ефективността на работата с детето.</w:t>
      </w:r>
    </w:p>
    <w:p w14:paraId="782B320F" w14:textId="77777777" w:rsidR="00035933" w:rsidRPr="00F1259F" w:rsidRDefault="00035933" w:rsidP="00E16DB8">
      <w:pPr>
        <w:spacing w:after="0" w:line="3" w:lineRule="exact"/>
        <w:ind w:left="0" w:right="0" w:hanging="6"/>
        <w:rPr>
          <w:color w:val="auto"/>
          <w:szCs w:val="24"/>
        </w:rPr>
      </w:pPr>
    </w:p>
    <w:p w14:paraId="2C2C7498" w14:textId="40A82485" w:rsidR="00035933" w:rsidRPr="00F1259F" w:rsidRDefault="00035933" w:rsidP="00E16DB8">
      <w:pPr>
        <w:spacing w:after="0" w:line="230" w:lineRule="auto"/>
        <w:ind w:left="20" w:right="0" w:hanging="6"/>
        <w:rPr>
          <w:color w:val="auto"/>
          <w:szCs w:val="24"/>
        </w:rPr>
      </w:pPr>
      <w:r w:rsidRPr="00F1259F">
        <w:rPr>
          <w:b/>
          <w:color w:val="auto"/>
          <w:szCs w:val="24"/>
        </w:rPr>
        <w:t xml:space="preserve">Чл. </w:t>
      </w:r>
      <w:r w:rsidR="00E24554" w:rsidRPr="00F1259F">
        <w:rPr>
          <w:b/>
          <w:color w:val="auto"/>
          <w:szCs w:val="24"/>
        </w:rPr>
        <w:t>2</w:t>
      </w:r>
      <w:r w:rsidR="009E2639">
        <w:rPr>
          <w:b/>
          <w:color w:val="auto"/>
          <w:szCs w:val="24"/>
        </w:rPr>
        <w:t>7</w:t>
      </w:r>
      <w:r w:rsidRPr="00F1259F">
        <w:rPr>
          <w:b/>
          <w:color w:val="auto"/>
          <w:szCs w:val="24"/>
        </w:rPr>
        <w:t>.</w:t>
      </w:r>
      <w:r w:rsidRPr="00F1259F">
        <w:rPr>
          <w:color w:val="auto"/>
          <w:szCs w:val="24"/>
        </w:rPr>
        <w:t xml:space="preserve">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риск.</w:t>
      </w:r>
    </w:p>
    <w:p w14:paraId="4081AA89" w14:textId="77777777" w:rsidR="00035933" w:rsidRPr="00F1259F" w:rsidRDefault="00035933" w:rsidP="00E16DB8">
      <w:pPr>
        <w:spacing w:after="0" w:line="1" w:lineRule="exact"/>
        <w:ind w:left="0" w:right="0" w:hanging="6"/>
        <w:rPr>
          <w:color w:val="auto"/>
          <w:szCs w:val="24"/>
        </w:rPr>
      </w:pPr>
    </w:p>
    <w:p w14:paraId="49780FE7" w14:textId="155DC68D" w:rsidR="00035933" w:rsidRPr="00F1259F" w:rsidRDefault="00035933" w:rsidP="00E16DB8">
      <w:pPr>
        <w:spacing w:after="0" w:line="229" w:lineRule="auto"/>
        <w:ind w:left="0" w:right="0" w:hanging="6"/>
        <w:rPr>
          <w:color w:val="auto"/>
          <w:szCs w:val="24"/>
        </w:rPr>
      </w:pPr>
      <w:r w:rsidRPr="00F1259F">
        <w:rPr>
          <w:b/>
          <w:color w:val="auto"/>
          <w:szCs w:val="24"/>
        </w:rPr>
        <w:t xml:space="preserve">Чл. </w:t>
      </w:r>
      <w:r w:rsidR="00E24554" w:rsidRPr="00F1259F">
        <w:rPr>
          <w:b/>
          <w:color w:val="auto"/>
          <w:szCs w:val="24"/>
        </w:rPr>
        <w:t>2</w:t>
      </w:r>
      <w:r w:rsidR="009E2639">
        <w:rPr>
          <w:b/>
          <w:color w:val="auto"/>
          <w:szCs w:val="24"/>
        </w:rPr>
        <w:t>8</w:t>
      </w:r>
      <w:r w:rsidRPr="00F1259F">
        <w:rPr>
          <w:b/>
          <w:color w:val="auto"/>
          <w:szCs w:val="24"/>
        </w:rPr>
        <w:t>.</w:t>
      </w:r>
      <w:r w:rsidRPr="00F1259F">
        <w:rPr>
          <w:color w:val="auto"/>
          <w:szCs w:val="24"/>
        </w:rPr>
        <w:t xml:space="preserve"> Ангажименти по разработването на правила за опазване на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14:paraId="1E06EB5C" w14:textId="77777777" w:rsidR="00035933" w:rsidRPr="00F1259F" w:rsidRDefault="00035933" w:rsidP="00E16DB8">
      <w:pPr>
        <w:spacing w:after="0" w:line="2" w:lineRule="exact"/>
        <w:ind w:left="0" w:right="0" w:hanging="6"/>
        <w:rPr>
          <w:color w:val="auto"/>
          <w:szCs w:val="24"/>
        </w:rPr>
      </w:pPr>
    </w:p>
    <w:p w14:paraId="0A7FE51E" w14:textId="3B10B829" w:rsidR="00035933" w:rsidRPr="00F1259F" w:rsidRDefault="00035933" w:rsidP="00E16DB8">
      <w:pPr>
        <w:spacing w:after="0" w:line="224" w:lineRule="auto"/>
        <w:ind w:left="0" w:right="0" w:hanging="6"/>
        <w:rPr>
          <w:color w:val="auto"/>
          <w:szCs w:val="24"/>
        </w:rPr>
      </w:pPr>
      <w:r w:rsidRPr="00F1259F">
        <w:rPr>
          <w:b/>
          <w:color w:val="auto"/>
          <w:szCs w:val="24"/>
        </w:rPr>
        <w:t xml:space="preserve">Чл. </w:t>
      </w:r>
      <w:r w:rsidR="00E24554" w:rsidRPr="00F1259F">
        <w:rPr>
          <w:b/>
          <w:color w:val="auto"/>
          <w:szCs w:val="24"/>
        </w:rPr>
        <w:t>2</w:t>
      </w:r>
      <w:r w:rsidR="009E2639">
        <w:rPr>
          <w:b/>
          <w:color w:val="auto"/>
          <w:szCs w:val="24"/>
        </w:rPr>
        <w:t>9</w:t>
      </w:r>
      <w:r w:rsidRPr="00F1259F">
        <w:rPr>
          <w:b/>
          <w:color w:val="auto"/>
          <w:szCs w:val="24"/>
        </w:rPr>
        <w:t>.</w:t>
      </w:r>
      <w:r w:rsidRPr="00F1259F">
        <w:rPr>
          <w:color w:val="auto"/>
          <w:szCs w:val="24"/>
        </w:rPr>
        <w:t xml:space="preserve"> 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стриктно се въздържаме от вземане на страна в конфликта.</w:t>
      </w:r>
    </w:p>
    <w:p w14:paraId="67856851" w14:textId="77777777" w:rsidR="00035933" w:rsidRPr="00F1259F" w:rsidRDefault="00035933" w:rsidP="00E16DB8">
      <w:pPr>
        <w:spacing w:after="0" w:line="2" w:lineRule="exact"/>
        <w:ind w:left="0" w:right="0" w:hanging="6"/>
        <w:rPr>
          <w:color w:val="auto"/>
          <w:szCs w:val="24"/>
        </w:rPr>
      </w:pPr>
    </w:p>
    <w:p w14:paraId="03FFE304" w14:textId="449D8AD7" w:rsidR="00035933" w:rsidRPr="00F1259F" w:rsidRDefault="00035933" w:rsidP="00E16DB8">
      <w:pPr>
        <w:spacing w:after="0" w:line="225" w:lineRule="auto"/>
        <w:ind w:left="0" w:right="0" w:hanging="6"/>
        <w:rPr>
          <w:color w:val="auto"/>
          <w:szCs w:val="24"/>
        </w:rPr>
      </w:pPr>
      <w:r w:rsidRPr="00F1259F">
        <w:rPr>
          <w:b/>
          <w:color w:val="auto"/>
          <w:szCs w:val="24"/>
        </w:rPr>
        <w:t>Чл.</w:t>
      </w:r>
      <w:r w:rsidR="00E24554" w:rsidRPr="00F1259F">
        <w:rPr>
          <w:color w:val="auto"/>
          <w:szCs w:val="24"/>
        </w:rPr>
        <w:t xml:space="preserve"> </w:t>
      </w:r>
      <w:r w:rsidR="009E2639" w:rsidRPr="009E2639">
        <w:rPr>
          <w:b/>
          <w:color w:val="auto"/>
          <w:szCs w:val="24"/>
        </w:rPr>
        <w:t>30</w:t>
      </w:r>
      <w:r w:rsidRPr="00F1259F">
        <w:rPr>
          <w:color w:val="auto"/>
          <w:szCs w:val="24"/>
        </w:rPr>
        <w:t>. Родителите не злепоставят учителите и не изказват критика</w:t>
      </w:r>
      <w:r w:rsidR="00B23FA9" w:rsidRPr="00F1259F">
        <w:rPr>
          <w:color w:val="auto"/>
          <w:szCs w:val="24"/>
        </w:rPr>
        <w:t xml:space="preserve"> </w:t>
      </w:r>
      <w:r w:rsidRPr="00F1259F">
        <w:rPr>
          <w:color w:val="auto"/>
          <w:szCs w:val="24"/>
        </w:rPr>
        <w:t>към тях в присъствието на ученици.</w:t>
      </w:r>
    </w:p>
    <w:p w14:paraId="0AB4C009" w14:textId="77777777" w:rsidR="00035933" w:rsidRPr="00F1259F" w:rsidRDefault="00035933" w:rsidP="00E16DB8">
      <w:pPr>
        <w:spacing w:after="0" w:line="2" w:lineRule="exact"/>
        <w:ind w:left="0" w:right="0" w:hanging="6"/>
        <w:rPr>
          <w:color w:val="auto"/>
          <w:szCs w:val="24"/>
        </w:rPr>
      </w:pPr>
    </w:p>
    <w:p w14:paraId="5337D9DB" w14:textId="1D28737F" w:rsidR="00035933" w:rsidRPr="00F1259F" w:rsidRDefault="00035933" w:rsidP="00E16DB8">
      <w:pPr>
        <w:spacing w:after="0" w:line="224" w:lineRule="auto"/>
        <w:ind w:left="0" w:right="0" w:hanging="6"/>
        <w:rPr>
          <w:color w:val="auto"/>
          <w:szCs w:val="24"/>
        </w:rPr>
      </w:pPr>
      <w:r w:rsidRPr="00F1259F">
        <w:rPr>
          <w:b/>
          <w:color w:val="auto"/>
          <w:szCs w:val="24"/>
        </w:rPr>
        <w:t>Чл.</w:t>
      </w:r>
      <w:r w:rsidR="00E24554" w:rsidRPr="00F1259F">
        <w:rPr>
          <w:color w:val="auto"/>
          <w:szCs w:val="24"/>
        </w:rPr>
        <w:t xml:space="preserve"> </w:t>
      </w:r>
      <w:r w:rsidR="009E2639" w:rsidRPr="009E2639">
        <w:rPr>
          <w:b/>
          <w:color w:val="auto"/>
          <w:szCs w:val="24"/>
        </w:rPr>
        <w:t>31</w:t>
      </w:r>
      <w:r w:rsidRPr="00F1259F">
        <w:rPr>
          <w:color w:val="auto"/>
          <w:szCs w:val="24"/>
        </w:rPr>
        <w:t>. Родителите имат грижата да окуражават децата си активно да участват в ученическия живот и да ги насърчават винаги да спазват правилника на училището.</w:t>
      </w:r>
    </w:p>
    <w:p w14:paraId="20AD966E" w14:textId="77777777" w:rsidR="00035933" w:rsidRPr="00F1259F" w:rsidRDefault="00035933" w:rsidP="00E16DB8">
      <w:pPr>
        <w:spacing w:after="0" w:line="1" w:lineRule="exact"/>
        <w:ind w:left="0" w:right="0" w:hanging="6"/>
        <w:rPr>
          <w:color w:val="auto"/>
          <w:szCs w:val="24"/>
        </w:rPr>
      </w:pPr>
    </w:p>
    <w:p w14:paraId="3E70B4B5" w14:textId="3986D92D" w:rsidR="00035933" w:rsidRPr="00F1259F" w:rsidRDefault="00035933" w:rsidP="00E16DB8">
      <w:pPr>
        <w:spacing w:after="0" w:line="225" w:lineRule="auto"/>
        <w:ind w:left="0" w:right="0" w:hanging="6"/>
        <w:rPr>
          <w:color w:val="auto"/>
          <w:szCs w:val="24"/>
        </w:rPr>
      </w:pPr>
      <w:r w:rsidRPr="00F1259F">
        <w:rPr>
          <w:b/>
          <w:color w:val="auto"/>
          <w:szCs w:val="24"/>
        </w:rPr>
        <w:t>Чл.3</w:t>
      </w:r>
      <w:r w:rsidR="009E2639">
        <w:rPr>
          <w:b/>
          <w:color w:val="auto"/>
          <w:szCs w:val="24"/>
        </w:rPr>
        <w:t>2</w:t>
      </w:r>
      <w:r w:rsidRPr="00F1259F">
        <w:rPr>
          <w:color w:val="auto"/>
          <w:szCs w:val="24"/>
        </w:rPr>
        <w:t>. Родителите приемат, че всички деца са равни и имат еднакви</w:t>
      </w:r>
      <w:r w:rsidR="00B23FA9" w:rsidRPr="00F1259F">
        <w:rPr>
          <w:color w:val="auto"/>
          <w:szCs w:val="24"/>
        </w:rPr>
        <w:t xml:space="preserve"> </w:t>
      </w:r>
      <w:r w:rsidRPr="00F1259F">
        <w:rPr>
          <w:color w:val="auto"/>
          <w:szCs w:val="24"/>
        </w:rPr>
        <w:t>права и задължения.</w:t>
      </w:r>
    </w:p>
    <w:p w14:paraId="04D146D2" w14:textId="77777777" w:rsidR="00035933" w:rsidRPr="00F1259F" w:rsidRDefault="00035933" w:rsidP="00E16DB8">
      <w:pPr>
        <w:spacing w:after="0" w:line="200" w:lineRule="exact"/>
        <w:ind w:left="0" w:right="0" w:hanging="6"/>
        <w:rPr>
          <w:color w:val="auto"/>
          <w:szCs w:val="24"/>
        </w:rPr>
      </w:pPr>
    </w:p>
    <w:p w14:paraId="6B968934" w14:textId="77777777" w:rsidR="00035933" w:rsidRPr="00F1259F" w:rsidRDefault="00035933" w:rsidP="00E16DB8">
      <w:pPr>
        <w:spacing w:after="0" w:line="317" w:lineRule="exact"/>
        <w:ind w:left="0" w:right="0" w:hanging="6"/>
        <w:rPr>
          <w:color w:val="auto"/>
          <w:szCs w:val="24"/>
        </w:rPr>
      </w:pPr>
    </w:p>
    <w:p w14:paraId="091A8276" w14:textId="77777777" w:rsidR="00035933" w:rsidRPr="00F1259F" w:rsidRDefault="00035933" w:rsidP="00E16DB8">
      <w:pPr>
        <w:spacing w:after="0" w:line="0" w:lineRule="atLeast"/>
        <w:ind w:left="0" w:right="0" w:hanging="6"/>
        <w:rPr>
          <w:b/>
          <w:color w:val="auto"/>
          <w:szCs w:val="24"/>
        </w:rPr>
      </w:pPr>
      <w:r w:rsidRPr="00F1259F">
        <w:rPr>
          <w:b/>
          <w:color w:val="auto"/>
          <w:szCs w:val="24"/>
        </w:rPr>
        <w:t>РАЗДЕЛ IV. МОРАЛНИ ВЗАИМООТНОШЕНИЯ С КОЛЕГИТЕ</w:t>
      </w:r>
    </w:p>
    <w:p w14:paraId="590B9200" w14:textId="77777777" w:rsidR="00035933" w:rsidRPr="00F1259F" w:rsidRDefault="00035933" w:rsidP="00E16DB8">
      <w:pPr>
        <w:spacing w:after="0" w:line="139" w:lineRule="exact"/>
        <w:ind w:left="0" w:right="0" w:hanging="6"/>
        <w:rPr>
          <w:color w:val="auto"/>
          <w:szCs w:val="24"/>
        </w:rPr>
      </w:pPr>
    </w:p>
    <w:p w14:paraId="2BECFF7D" w14:textId="7628C686" w:rsidR="00035933" w:rsidRPr="00F1259F" w:rsidRDefault="00035933" w:rsidP="00E16DB8">
      <w:pPr>
        <w:spacing w:after="0" w:line="228" w:lineRule="auto"/>
        <w:ind w:left="0" w:right="0" w:hanging="6"/>
        <w:rPr>
          <w:color w:val="auto"/>
          <w:szCs w:val="24"/>
        </w:rPr>
      </w:pPr>
      <w:r w:rsidRPr="00F1259F">
        <w:rPr>
          <w:b/>
          <w:color w:val="auto"/>
          <w:szCs w:val="24"/>
        </w:rPr>
        <w:lastRenderedPageBreak/>
        <w:t>Чл. 3</w:t>
      </w:r>
      <w:r w:rsidR="009E2639">
        <w:rPr>
          <w:b/>
          <w:color w:val="auto"/>
          <w:szCs w:val="24"/>
        </w:rPr>
        <w:t>3</w:t>
      </w:r>
      <w:r w:rsidRPr="00F1259F">
        <w:rPr>
          <w:b/>
          <w:color w:val="auto"/>
          <w:szCs w:val="24"/>
        </w:rPr>
        <w:t>.</w:t>
      </w:r>
      <w:r w:rsidRPr="00F1259F">
        <w:rPr>
          <w:color w:val="auto"/>
          <w:szCs w:val="24"/>
        </w:rPr>
        <w:t xml:space="preserve"> Изграждане и поддържане на отношения на уважение, доверие, сътрудничество и колегиалност, като не се допуска поведение, което накърнява достойнството и правата на отделната личност.</w:t>
      </w:r>
    </w:p>
    <w:p w14:paraId="3E12310E" w14:textId="77777777" w:rsidR="00035933" w:rsidRPr="00F1259F" w:rsidRDefault="00035933" w:rsidP="00E16DB8">
      <w:pPr>
        <w:spacing w:after="0" w:line="1" w:lineRule="exact"/>
        <w:ind w:left="0" w:right="0" w:hanging="6"/>
        <w:rPr>
          <w:color w:val="auto"/>
          <w:szCs w:val="24"/>
        </w:rPr>
      </w:pPr>
    </w:p>
    <w:p w14:paraId="5AF0CD56" w14:textId="7AA41B1A" w:rsidR="00035933" w:rsidRPr="00F1259F" w:rsidRDefault="00035933" w:rsidP="00E16DB8">
      <w:pPr>
        <w:spacing w:after="0" w:line="200" w:lineRule="auto"/>
        <w:ind w:left="0" w:right="0" w:hanging="6"/>
        <w:rPr>
          <w:color w:val="auto"/>
          <w:szCs w:val="24"/>
        </w:rPr>
      </w:pPr>
      <w:r w:rsidRPr="00F1259F">
        <w:rPr>
          <w:b/>
          <w:color w:val="auto"/>
          <w:szCs w:val="24"/>
        </w:rPr>
        <w:t xml:space="preserve">Чл. </w:t>
      </w:r>
      <w:r w:rsidR="00E24554" w:rsidRPr="00F1259F">
        <w:rPr>
          <w:b/>
          <w:color w:val="auto"/>
          <w:szCs w:val="24"/>
        </w:rPr>
        <w:t>3</w:t>
      </w:r>
      <w:r w:rsidR="009E2639">
        <w:rPr>
          <w:b/>
          <w:color w:val="auto"/>
          <w:szCs w:val="24"/>
        </w:rPr>
        <w:t>4</w:t>
      </w:r>
      <w:r w:rsidRPr="00F1259F">
        <w:rPr>
          <w:b/>
          <w:color w:val="auto"/>
          <w:szCs w:val="24"/>
        </w:rPr>
        <w:t>.</w:t>
      </w:r>
      <w:r w:rsidR="00635E19" w:rsidRPr="00F1259F">
        <w:rPr>
          <w:color w:val="auto"/>
          <w:szCs w:val="24"/>
        </w:rPr>
        <w:t xml:space="preserve"> О</w:t>
      </w:r>
      <w:r w:rsidRPr="00F1259F">
        <w:rPr>
          <w:color w:val="auto"/>
          <w:szCs w:val="24"/>
        </w:rPr>
        <w:t>бмяна на информация и ресурси, които имат отношение към благополучието и закрилата на правата на детето.</w:t>
      </w:r>
    </w:p>
    <w:p w14:paraId="6302419E" w14:textId="77777777" w:rsidR="00035933" w:rsidRPr="00F1259F" w:rsidRDefault="00035933" w:rsidP="00E16DB8">
      <w:pPr>
        <w:spacing w:after="0" w:line="1" w:lineRule="exact"/>
        <w:ind w:left="0" w:right="0" w:hanging="6"/>
        <w:rPr>
          <w:color w:val="auto"/>
          <w:szCs w:val="24"/>
        </w:rPr>
      </w:pPr>
    </w:p>
    <w:p w14:paraId="689C4162" w14:textId="099EFB06" w:rsidR="00035933" w:rsidRPr="00F1259F" w:rsidRDefault="00035933" w:rsidP="00E16DB8">
      <w:pPr>
        <w:spacing w:after="0" w:line="235" w:lineRule="auto"/>
        <w:ind w:left="0" w:right="0" w:hanging="6"/>
        <w:rPr>
          <w:color w:val="auto"/>
          <w:szCs w:val="24"/>
        </w:rPr>
      </w:pPr>
      <w:r w:rsidRPr="00F1259F">
        <w:rPr>
          <w:b/>
          <w:color w:val="auto"/>
          <w:szCs w:val="24"/>
        </w:rPr>
        <w:t xml:space="preserve">Чл. </w:t>
      </w:r>
      <w:r w:rsidR="00E24554" w:rsidRPr="00F1259F">
        <w:rPr>
          <w:b/>
          <w:color w:val="auto"/>
          <w:szCs w:val="24"/>
        </w:rPr>
        <w:t>3</w:t>
      </w:r>
      <w:r w:rsidR="009E2639">
        <w:rPr>
          <w:b/>
          <w:color w:val="auto"/>
          <w:szCs w:val="24"/>
        </w:rPr>
        <w:t>5</w:t>
      </w:r>
      <w:r w:rsidRPr="00F1259F">
        <w:rPr>
          <w:b/>
          <w:color w:val="auto"/>
          <w:szCs w:val="24"/>
        </w:rPr>
        <w:t>.</w:t>
      </w:r>
      <w:r w:rsidRPr="00F1259F">
        <w:rPr>
          <w:color w:val="auto"/>
          <w:szCs w:val="24"/>
        </w:rPr>
        <w:t xml:space="preserve"> Работа за утвърждаване и съхраняване на собствения и на колегите си авторитет, въздържайки се от действия, които биха уронили престижа на професията, и проява на нетърпимост към подобни действия.</w:t>
      </w:r>
    </w:p>
    <w:p w14:paraId="4D853786" w14:textId="77777777" w:rsidR="00035933" w:rsidRPr="00F1259F" w:rsidRDefault="00035933" w:rsidP="00E16DB8">
      <w:pPr>
        <w:spacing w:after="0" w:line="13" w:lineRule="exact"/>
        <w:ind w:left="0" w:right="0" w:hanging="6"/>
        <w:rPr>
          <w:color w:val="auto"/>
          <w:szCs w:val="24"/>
        </w:rPr>
      </w:pPr>
    </w:p>
    <w:p w14:paraId="0AAFF13D" w14:textId="26F43AF0" w:rsidR="00035933" w:rsidRPr="00F1259F" w:rsidRDefault="00035933" w:rsidP="00E16DB8">
      <w:pPr>
        <w:spacing w:after="0" w:line="234" w:lineRule="auto"/>
        <w:ind w:left="0" w:right="0" w:hanging="6"/>
        <w:rPr>
          <w:color w:val="auto"/>
          <w:szCs w:val="24"/>
        </w:rPr>
      </w:pPr>
      <w:r w:rsidRPr="00F1259F">
        <w:rPr>
          <w:b/>
          <w:color w:val="auto"/>
          <w:szCs w:val="24"/>
        </w:rPr>
        <w:t xml:space="preserve">Чл. </w:t>
      </w:r>
      <w:r w:rsidR="00E24554" w:rsidRPr="00F1259F">
        <w:rPr>
          <w:b/>
          <w:color w:val="auto"/>
          <w:szCs w:val="24"/>
        </w:rPr>
        <w:t>3</w:t>
      </w:r>
      <w:r w:rsidR="009E2639">
        <w:rPr>
          <w:b/>
          <w:color w:val="auto"/>
          <w:szCs w:val="24"/>
        </w:rPr>
        <w:t>6</w:t>
      </w:r>
      <w:r w:rsidRPr="00F1259F">
        <w:rPr>
          <w:b/>
          <w:color w:val="auto"/>
          <w:szCs w:val="24"/>
        </w:rPr>
        <w:t>.</w:t>
      </w:r>
      <w:r w:rsidRPr="00F1259F">
        <w:rPr>
          <w:color w:val="auto"/>
          <w:szCs w:val="24"/>
        </w:rPr>
        <w:t xml:space="preserve"> В случаи на настъпили противоречия между колеги, които не могат да бъдат разрешени от тях самите, се търси съдействието на непосредствения ръководител.</w:t>
      </w:r>
    </w:p>
    <w:p w14:paraId="4AE9B20A" w14:textId="77777777" w:rsidR="00035933" w:rsidRPr="00F1259F" w:rsidRDefault="00035933" w:rsidP="00E16DB8">
      <w:pPr>
        <w:spacing w:after="0" w:line="238" w:lineRule="exact"/>
        <w:ind w:left="0" w:right="0" w:hanging="6"/>
        <w:rPr>
          <w:color w:val="auto"/>
          <w:szCs w:val="24"/>
        </w:rPr>
      </w:pPr>
      <w:bookmarkStart w:id="2" w:name="page4"/>
      <w:bookmarkEnd w:id="2"/>
    </w:p>
    <w:p w14:paraId="025FF816" w14:textId="77777777" w:rsidR="00035933" w:rsidRPr="00F1259F" w:rsidRDefault="00035933" w:rsidP="00E16DB8">
      <w:pPr>
        <w:spacing w:after="0" w:line="0" w:lineRule="atLeast"/>
        <w:ind w:left="0" w:right="0" w:hanging="6"/>
        <w:rPr>
          <w:b/>
          <w:color w:val="auto"/>
          <w:szCs w:val="24"/>
        </w:rPr>
      </w:pPr>
      <w:r w:rsidRPr="00F1259F">
        <w:rPr>
          <w:b/>
          <w:color w:val="auto"/>
          <w:szCs w:val="24"/>
        </w:rPr>
        <w:t>РАЗДЕЛ V. МОРАЛНИ ОТГОВОРНОСТИ КЪМ ОБЩЕСТВОТО</w:t>
      </w:r>
    </w:p>
    <w:p w14:paraId="36BD1E4A" w14:textId="77777777" w:rsidR="00035933" w:rsidRPr="00F1259F" w:rsidRDefault="00035933" w:rsidP="00E16DB8">
      <w:pPr>
        <w:spacing w:after="0" w:line="113" w:lineRule="exact"/>
        <w:ind w:left="0" w:right="0" w:hanging="6"/>
        <w:rPr>
          <w:color w:val="auto"/>
          <w:szCs w:val="24"/>
        </w:rPr>
      </w:pPr>
    </w:p>
    <w:p w14:paraId="103FBC81" w14:textId="60DCE955" w:rsidR="00035933" w:rsidRPr="00F1259F" w:rsidRDefault="00035933" w:rsidP="00E16DB8">
      <w:pPr>
        <w:spacing w:after="0" w:line="214" w:lineRule="auto"/>
        <w:ind w:left="7" w:right="0" w:hanging="6"/>
        <w:rPr>
          <w:color w:val="auto"/>
          <w:szCs w:val="24"/>
        </w:rPr>
      </w:pPr>
      <w:r w:rsidRPr="00F1259F">
        <w:rPr>
          <w:b/>
          <w:color w:val="auto"/>
          <w:szCs w:val="24"/>
        </w:rPr>
        <w:t>Чл. 3</w:t>
      </w:r>
      <w:r w:rsidR="009E2639">
        <w:rPr>
          <w:b/>
          <w:color w:val="auto"/>
          <w:szCs w:val="24"/>
        </w:rPr>
        <w:t>7</w:t>
      </w:r>
      <w:r w:rsidRPr="00F1259F">
        <w:rPr>
          <w:b/>
          <w:color w:val="auto"/>
          <w:szCs w:val="24"/>
        </w:rPr>
        <w:t>.</w:t>
      </w:r>
      <w:r w:rsidRPr="00F1259F">
        <w:rPr>
          <w:color w:val="auto"/>
          <w:szCs w:val="24"/>
        </w:rPr>
        <w:t xml:space="preserve"> Предоставяне на висококачествени програми и услуги. Няма да предлагаме услуги, за които не притежаваме компетентност, квалификация или ресурси и правоспособност.</w:t>
      </w:r>
    </w:p>
    <w:p w14:paraId="782F4D25" w14:textId="77777777" w:rsidR="00035933" w:rsidRPr="00F1259F" w:rsidRDefault="00035933" w:rsidP="00E16DB8">
      <w:pPr>
        <w:spacing w:after="0" w:line="114" w:lineRule="exact"/>
        <w:ind w:left="0" w:right="0" w:hanging="6"/>
        <w:rPr>
          <w:color w:val="auto"/>
          <w:szCs w:val="24"/>
        </w:rPr>
      </w:pPr>
    </w:p>
    <w:p w14:paraId="0F1EED6C" w14:textId="77777777" w:rsidR="00E16DB8" w:rsidRDefault="00035933" w:rsidP="00E16DB8">
      <w:pPr>
        <w:spacing w:after="0" w:line="219" w:lineRule="auto"/>
        <w:ind w:left="7" w:right="0" w:hanging="6"/>
        <w:rPr>
          <w:color w:val="auto"/>
          <w:szCs w:val="24"/>
        </w:rPr>
      </w:pPr>
      <w:r w:rsidRPr="00F1259F">
        <w:rPr>
          <w:b/>
          <w:color w:val="auto"/>
          <w:szCs w:val="24"/>
        </w:rPr>
        <w:t xml:space="preserve">Чл. </w:t>
      </w:r>
      <w:r w:rsidR="00E24554" w:rsidRPr="00F1259F">
        <w:rPr>
          <w:b/>
          <w:color w:val="auto"/>
          <w:szCs w:val="24"/>
        </w:rPr>
        <w:t>3</w:t>
      </w:r>
      <w:r w:rsidR="009E2639">
        <w:rPr>
          <w:b/>
          <w:color w:val="auto"/>
          <w:szCs w:val="24"/>
        </w:rPr>
        <w:t>8</w:t>
      </w:r>
      <w:r w:rsidRPr="00F1259F">
        <w:rPr>
          <w:b/>
          <w:color w:val="auto"/>
          <w:szCs w:val="24"/>
        </w:rPr>
        <w:t>.</w:t>
      </w:r>
      <w:r w:rsidRPr="00F1259F">
        <w:rPr>
          <w:color w:val="auto"/>
          <w:szCs w:val="24"/>
        </w:rPr>
        <w:t xml:space="preserve"> 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14:paraId="69C34AD4" w14:textId="0146AB1B" w:rsidR="00035933" w:rsidRPr="00F1259F" w:rsidRDefault="00035933" w:rsidP="00E16DB8">
      <w:pPr>
        <w:spacing w:after="0" w:line="219" w:lineRule="auto"/>
        <w:ind w:left="7" w:right="0" w:hanging="6"/>
        <w:rPr>
          <w:color w:val="auto"/>
          <w:szCs w:val="24"/>
        </w:rPr>
      </w:pPr>
      <w:r w:rsidRPr="00F1259F">
        <w:rPr>
          <w:b/>
          <w:color w:val="auto"/>
          <w:szCs w:val="24"/>
        </w:rPr>
        <w:t xml:space="preserve">Чл. </w:t>
      </w:r>
      <w:r w:rsidR="00E24554" w:rsidRPr="00F1259F">
        <w:rPr>
          <w:b/>
          <w:color w:val="auto"/>
          <w:szCs w:val="24"/>
        </w:rPr>
        <w:t>3</w:t>
      </w:r>
      <w:r w:rsidR="009E2639">
        <w:rPr>
          <w:b/>
          <w:color w:val="auto"/>
          <w:szCs w:val="24"/>
        </w:rPr>
        <w:t>9</w:t>
      </w:r>
      <w:r w:rsidRPr="00F1259F">
        <w:rPr>
          <w:b/>
          <w:color w:val="auto"/>
          <w:szCs w:val="24"/>
        </w:rPr>
        <w:t>.</w:t>
      </w:r>
      <w:r w:rsidRPr="00F1259F">
        <w:rPr>
          <w:color w:val="auto"/>
          <w:szCs w:val="24"/>
        </w:rPr>
        <w:t xml:space="preserve"> Да се работи за подобряване на сътрудничеството между организациите както</w:t>
      </w:r>
    </w:p>
    <w:p w14:paraId="041A8594" w14:textId="77777777" w:rsidR="00035933" w:rsidRPr="00F1259F" w:rsidRDefault="00035933" w:rsidP="00E16DB8">
      <w:pPr>
        <w:spacing w:after="0" w:line="1" w:lineRule="exact"/>
        <w:ind w:left="0" w:right="0" w:hanging="6"/>
        <w:rPr>
          <w:color w:val="auto"/>
          <w:szCs w:val="24"/>
        </w:rPr>
      </w:pPr>
    </w:p>
    <w:p w14:paraId="08833B16" w14:textId="41C18D4B" w:rsidR="00035933" w:rsidRPr="00F1259F" w:rsidRDefault="00635E19" w:rsidP="00E16DB8">
      <w:pPr>
        <w:tabs>
          <w:tab w:val="left" w:pos="206"/>
        </w:tabs>
        <w:spacing w:after="0" w:line="216" w:lineRule="auto"/>
        <w:ind w:left="7" w:right="0" w:hanging="6"/>
        <w:rPr>
          <w:color w:val="auto"/>
          <w:szCs w:val="24"/>
        </w:rPr>
      </w:pPr>
      <w:r w:rsidRPr="00F1259F">
        <w:rPr>
          <w:color w:val="auto"/>
          <w:szCs w:val="24"/>
        </w:rPr>
        <w:t xml:space="preserve">и </w:t>
      </w:r>
      <w:r w:rsidR="00035933" w:rsidRPr="00F1259F">
        <w:rPr>
          <w:color w:val="auto"/>
          <w:szCs w:val="24"/>
        </w:rPr>
        <w:t>за интердисциплинарното взаимодействие между професиите, които имат отношение към благополучието на децата и семейството.</w:t>
      </w:r>
    </w:p>
    <w:p w14:paraId="2D7E76F0" w14:textId="19F78970" w:rsidR="00035933" w:rsidRPr="00F1259F" w:rsidRDefault="00035933" w:rsidP="00E16DB8">
      <w:pPr>
        <w:spacing w:after="0" w:line="205" w:lineRule="auto"/>
        <w:ind w:left="7" w:right="0" w:hanging="6"/>
        <w:rPr>
          <w:color w:val="auto"/>
          <w:szCs w:val="24"/>
        </w:rPr>
      </w:pPr>
      <w:r w:rsidRPr="00F1259F">
        <w:rPr>
          <w:b/>
          <w:color w:val="auto"/>
          <w:szCs w:val="24"/>
        </w:rPr>
        <w:t xml:space="preserve">Чл. </w:t>
      </w:r>
      <w:r w:rsidR="009E2639">
        <w:rPr>
          <w:b/>
          <w:color w:val="auto"/>
          <w:szCs w:val="24"/>
        </w:rPr>
        <w:t>40</w:t>
      </w:r>
      <w:r w:rsidRPr="00F1259F">
        <w:rPr>
          <w:b/>
          <w:color w:val="auto"/>
          <w:szCs w:val="24"/>
        </w:rPr>
        <w:t>.</w:t>
      </w:r>
      <w:r w:rsidRPr="00F1259F">
        <w:rPr>
          <w:color w:val="auto"/>
          <w:szCs w:val="24"/>
        </w:rPr>
        <w:t xml:space="preserve"> Да се оказва съдействие за повишаване на степента на разбиране на децата и техните нужди от обществото.</w:t>
      </w:r>
    </w:p>
    <w:p w14:paraId="67A594A6" w14:textId="77777777" w:rsidR="00035933" w:rsidRPr="00F1259F" w:rsidRDefault="00035933" w:rsidP="00E16DB8">
      <w:pPr>
        <w:spacing w:after="0" w:line="1" w:lineRule="exact"/>
        <w:ind w:left="0" w:right="0" w:hanging="6"/>
        <w:rPr>
          <w:color w:val="auto"/>
          <w:szCs w:val="24"/>
        </w:rPr>
      </w:pPr>
    </w:p>
    <w:p w14:paraId="56449EBD" w14:textId="22A7AB77" w:rsidR="00035933" w:rsidRPr="00F1259F" w:rsidRDefault="00035933" w:rsidP="00E16DB8">
      <w:pPr>
        <w:spacing w:after="0" w:line="208" w:lineRule="auto"/>
        <w:ind w:left="7" w:right="0" w:hanging="6"/>
        <w:rPr>
          <w:color w:val="auto"/>
          <w:szCs w:val="24"/>
        </w:rPr>
      </w:pPr>
      <w:r w:rsidRPr="00F1259F">
        <w:rPr>
          <w:b/>
          <w:color w:val="auto"/>
          <w:szCs w:val="24"/>
        </w:rPr>
        <w:t xml:space="preserve">Чл. </w:t>
      </w:r>
      <w:r w:rsidR="009E2639">
        <w:rPr>
          <w:b/>
          <w:color w:val="auto"/>
          <w:szCs w:val="24"/>
        </w:rPr>
        <w:t>41</w:t>
      </w:r>
      <w:r w:rsidRPr="00F1259F">
        <w:rPr>
          <w:b/>
          <w:color w:val="auto"/>
          <w:szCs w:val="24"/>
        </w:rPr>
        <w:t>.</w:t>
      </w:r>
      <w:r w:rsidRPr="00F1259F">
        <w:rPr>
          <w:color w:val="auto"/>
          <w:szCs w:val="24"/>
        </w:rPr>
        <w:t xml:space="preserve"> Да се работи за популяризиране на правата и задълженията на децата, както и за повишаване на чувствителността на обществото към нарушаването им.</w:t>
      </w:r>
    </w:p>
    <w:p w14:paraId="218A8ADC" w14:textId="77777777" w:rsidR="00035933" w:rsidRPr="00F1259F" w:rsidRDefault="00035933" w:rsidP="00E16DB8">
      <w:pPr>
        <w:spacing w:after="0" w:line="1" w:lineRule="exact"/>
        <w:ind w:left="0" w:right="0" w:hanging="6"/>
        <w:rPr>
          <w:color w:val="auto"/>
          <w:szCs w:val="24"/>
        </w:rPr>
      </w:pPr>
    </w:p>
    <w:p w14:paraId="5AFDD75D" w14:textId="15756CD6" w:rsidR="00035933" w:rsidRPr="00F1259F" w:rsidRDefault="00035933" w:rsidP="00E16DB8">
      <w:pPr>
        <w:spacing w:after="0" w:line="203" w:lineRule="auto"/>
        <w:ind w:left="7" w:right="0" w:hanging="6"/>
        <w:rPr>
          <w:color w:val="auto"/>
          <w:szCs w:val="24"/>
        </w:rPr>
      </w:pPr>
      <w:r w:rsidRPr="00F1259F">
        <w:rPr>
          <w:b/>
          <w:color w:val="auto"/>
          <w:szCs w:val="24"/>
        </w:rPr>
        <w:t>Чл. 4</w:t>
      </w:r>
      <w:r w:rsidR="009E2639">
        <w:rPr>
          <w:b/>
          <w:color w:val="auto"/>
          <w:szCs w:val="24"/>
        </w:rPr>
        <w:t>2</w:t>
      </w:r>
      <w:r w:rsidRPr="00F1259F">
        <w:rPr>
          <w:b/>
          <w:color w:val="auto"/>
          <w:szCs w:val="24"/>
        </w:rPr>
        <w:t>.</w:t>
      </w:r>
      <w:r w:rsidR="00635E19" w:rsidRPr="00F1259F">
        <w:rPr>
          <w:color w:val="auto"/>
          <w:szCs w:val="24"/>
        </w:rPr>
        <w:t xml:space="preserve"> Да се р</w:t>
      </w:r>
      <w:r w:rsidRPr="00F1259F">
        <w:rPr>
          <w:color w:val="auto"/>
          <w:szCs w:val="24"/>
        </w:rPr>
        <w:t>аботи в подкрепа на законите и политиките, които подпомагат благополучието на децата и семействата им и да се противопоставяме на тези</w:t>
      </w:r>
      <w:r w:rsidR="00635E19" w:rsidRPr="00F1259F">
        <w:rPr>
          <w:color w:val="auto"/>
          <w:szCs w:val="24"/>
        </w:rPr>
        <w:t>,</w:t>
      </w:r>
      <w:r w:rsidRPr="00F1259F">
        <w:rPr>
          <w:color w:val="auto"/>
          <w:szCs w:val="24"/>
        </w:rPr>
        <w:t xml:space="preserve"> които го нарушават.</w:t>
      </w:r>
    </w:p>
    <w:p w14:paraId="573BE286" w14:textId="77777777" w:rsidR="00035933" w:rsidRPr="00F1259F" w:rsidRDefault="00035933" w:rsidP="00E16DB8">
      <w:pPr>
        <w:spacing w:after="0" w:line="200" w:lineRule="exact"/>
        <w:ind w:left="0" w:right="0" w:hanging="6"/>
        <w:rPr>
          <w:color w:val="auto"/>
          <w:szCs w:val="24"/>
        </w:rPr>
      </w:pPr>
    </w:p>
    <w:p w14:paraId="2F6E236B" w14:textId="77777777" w:rsidR="00035933" w:rsidRPr="00F1259F" w:rsidRDefault="00035933" w:rsidP="00E16DB8">
      <w:pPr>
        <w:spacing w:after="0" w:line="278" w:lineRule="exact"/>
        <w:ind w:left="0" w:right="0" w:hanging="6"/>
        <w:rPr>
          <w:color w:val="auto"/>
          <w:szCs w:val="24"/>
        </w:rPr>
      </w:pPr>
    </w:p>
    <w:p w14:paraId="2F519990" w14:textId="77777777" w:rsidR="00035933" w:rsidRPr="00F1259F" w:rsidRDefault="00035933" w:rsidP="00E16DB8">
      <w:pPr>
        <w:spacing w:after="0" w:line="350" w:lineRule="auto"/>
        <w:ind w:left="0" w:right="0" w:hanging="6"/>
        <w:rPr>
          <w:b/>
          <w:color w:val="auto"/>
          <w:szCs w:val="24"/>
        </w:rPr>
      </w:pPr>
      <w:r w:rsidRPr="00F1259F">
        <w:rPr>
          <w:b/>
          <w:color w:val="auto"/>
          <w:szCs w:val="24"/>
        </w:rPr>
        <w:t>РАЗДЕЛ VI. ВЗАИМООТНОШЕНИЯ С ОРГАНИЗАЦИОННИТЕ СТРУКТУРИ - ОБЩИНА, РУО И МОН</w:t>
      </w:r>
    </w:p>
    <w:p w14:paraId="687CED0C" w14:textId="77777777" w:rsidR="00035933" w:rsidRPr="00F1259F" w:rsidRDefault="00035933" w:rsidP="00E16DB8">
      <w:pPr>
        <w:spacing w:after="0" w:line="4" w:lineRule="exact"/>
        <w:ind w:left="0" w:right="0" w:hanging="6"/>
        <w:rPr>
          <w:color w:val="auto"/>
          <w:szCs w:val="24"/>
        </w:rPr>
      </w:pPr>
    </w:p>
    <w:p w14:paraId="1B9EC6FE" w14:textId="402534C1" w:rsidR="00035933" w:rsidRPr="00F1259F" w:rsidRDefault="00035933" w:rsidP="00E16DB8">
      <w:pPr>
        <w:spacing w:after="0" w:line="226" w:lineRule="auto"/>
        <w:ind w:left="7" w:right="0" w:hanging="6"/>
        <w:rPr>
          <w:color w:val="auto"/>
          <w:szCs w:val="24"/>
        </w:rPr>
      </w:pPr>
      <w:r w:rsidRPr="00F1259F">
        <w:rPr>
          <w:b/>
          <w:color w:val="auto"/>
          <w:szCs w:val="24"/>
        </w:rPr>
        <w:t>Чл. 4</w:t>
      </w:r>
      <w:r w:rsidR="009E2639">
        <w:rPr>
          <w:b/>
          <w:color w:val="auto"/>
          <w:szCs w:val="24"/>
        </w:rPr>
        <w:t>3</w:t>
      </w:r>
      <w:r w:rsidRPr="00F1259F">
        <w:rPr>
          <w:b/>
          <w:color w:val="auto"/>
          <w:szCs w:val="24"/>
        </w:rPr>
        <w:t>. (1)</w:t>
      </w:r>
      <w:r w:rsidRPr="00F1259F">
        <w:rPr>
          <w:color w:val="auto"/>
          <w:szCs w:val="24"/>
        </w:rPr>
        <w:t xml:space="preserve"> Служителите 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14:paraId="3544CBC0" w14:textId="65FFCD15" w:rsidR="00035933" w:rsidRPr="00F1259F" w:rsidRDefault="00437260" w:rsidP="00E16DB8">
      <w:pPr>
        <w:tabs>
          <w:tab w:val="left" w:pos="1250"/>
        </w:tabs>
        <w:spacing w:after="0" w:line="225" w:lineRule="auto"/>
        <w:ind w:left="7" w:right="0" w:hanging="6"/>
        <w:rPr>
          <w:b/>
          <w:color w:val="auto"/>
          <w:szCs w:val="24"/>
        </w:rPr>
      </w:pPr>
      <w:r w:rsidRPr="00F1259F">
        <w:rPr>
          <w:b/>
          <w:color w:val="auto"/>
          <w:szCs w:val="24"/>
        </w:rPr>
        <w:t>(2)</w:t>
      </w:r>
      <w:r w:rsidRPr="00F1259F">
        <w:rPr>
          <w:color w:val="auto"/>
          <w:szCs w:val="24"/>
        </w:rPr>
        <w:t xml:space="preserve">  </w:t>
      </w:r>
      <w:r w:rsidR="00035933" w:rsidRPr="00F1259F">
        <w:rPr>
          <w:color w:val="auto"/>
          <w:szCs w:val="24"/>
        </w:rPr>
        <w:t>Служителят извършва административното обслужване законосъобразно, своевременно, точно, добросъвестно и безпристрастно.</w:t>
      </w:r>
    </w:p>
    <w:p w14:paraId="2B49578C" w14:textId="77777777" w:rsidR="00035933" w:rsidRPr="00F1259F" w:rsidRDefault="00035933" w:rsidP="00E16DB8">
      <w:pPr>
        <w:spacing w:after="0" w:line="1" w:lineRule="exact"/>
        <w:ind w:left="0" w:right="0" w:hanging="6"/>
        <w:rPr>
          <w:b/>
          <w:color w:val="auto"/>
          <w:szCs w:val="24"/>
        </w:rPr>
      </w:pPr>
    </w:p>
    <w:p w14:paraId="37B064AF" w14:textId="2C527C00" w:rsidR="00035933" w:rsidRPr="00F1259F" w:rsidRDefault="00437260" w:rsidP="00E16DB8">
      <w:pPr>
        <w:tabs>
          <w:tab w:val="left" w:pos="1152"/>
        </w:tabs>
        <w:spacing w:after="0" w:line="224" w:lineRule="auto"/>
        <w:ind w:left="7" w:right="0" w:hanging="6"/>
        <w:rPr>
          <w:b/>
          <w:color w:val="auto"/>
          <w:szCs w:val="24"/>
        </w:rPr>
      </w:pPr>
      <w:r w:rsidRPr="00F1259F">
        <w:rPr>
          <w:b/>
          <w:color w:val="auto"/>
          <w:szCs w:val="24"/>
        </w:rPr>
        <w:t>(3)</w:t>
      </w:r>
      <w:r w:rsidRPr="00F1259F">
        <w:rPr>
          <w:color w:val="auto"/>
          <w:szCs w:val="24"/>
        </w:rPr>
        <w:t xml:space="preserve">  </w:t>
      </w:r>
      <w:r w:rsidR="00035933" w:rsidRPr="00F1259F">
        <w:rPr>
          <w:color w:val="auto"/>
          <w:szCs w:val="24"/>
        </w:rPr>
        <w:t>Служителят отговаря на поставените въпроси съобразно функциите, които изпълнява. При необходимост той пренасочва</w:t>
      </w:r>
      <w:r w:rsidRPr="00F1259F">
        <w:rPr>
          <w:color w:val="auto"/>
          <w:szCs w:val="24"/>
        </w:rPr>
        <w:t xml:space="preserve"> въпросите към друг свой колега,</w:t>
      </w:r>
      <w:r w:rsidR="00035933" w:rsidRPr="00F1259F">
        <w:rPr>
          <w:color w:val="auto"/>
          <w:szCs w:val="24"/>
        </w:rPr>
        <w:t xml:space="preserve"> притежаващ съответната компетентност.</w:t>
      </w:r>
    </w:p>
    <w:p w14:paraId="05136AB7" w14:textId="77777777" w:rsidR="00035933" w:rsidRPr="00F1259F" w:rsidRDefault="00035933" w:rsidP="00E16DB8">
      <w:pPr>
        <w:spacing w:after="0" w:line="200" w:lineRule="exact"/>
        <w:ind w:left="0" w:right="0" w:hanging="6"/>
        <w:rPr>
          <w:color w:val="auto"/>
          <w:szCs w:val="24"/>
        </w:rPr>
      </w:pPr>
    </w:p>
    <w:p w14:paraId="54F1997D" w14:textId="77777777" w:rsidR="00035933" w:rsidRPr="00F1259F" w:rsidRDefault="00035933" w:rsidP="00E16DB8">
      <w:pPr>
        <w:spacing w:after="0" w:line="285" w:lineRule="exact"/>
        <w:ind w:left="0" w:right="0" w:hanging="6"/>
        <w:rPr>
          <w:color w:val="auto"/>
          <w:szCs w:val="24"/>
        </w:rPr>
      </w:pPr>
    </w:p>
    <w:p w14:paraId="539A344A" w14:textId="77777777" w:rsidR="00035933" w:rsidRPr="00F1259F" w:rsidRDefault="00035933" w:rsidP="00E16DB8">
      <w:pPr>
        <w:spacing w:after="0" w:line="0" w:lineRule="atLeast"/>
        <w:ind w:left="0" w:right="0" w:hanging="6"/>
        <w:rPr>
          <w:b/>
          <w:color w:val="auto"/>
          <w:szCs w:val="24"/>
        </w:rPr>
      </w:pPr>
      <w:r w:rsidRPr="00F1259F">
        <w:rPr>
          <w:b/>
          <w:color w:val="auto"/>
          <w:szCs w:val="24"/>
        </w:rPr>
        <w:t>РАЗДЕЛ VII. ПРОФЕСИОНАЛНО ПОВЕДЕНИЕ</w:t>
      </w:r>
    </w:p>
    <w:p w14:paraId="5DD4D997" w14:textId="77777777" w:rsidR="00035933" w:rsidRPr="00F1259F" w:rsidRDefault="00035933" w:rsidP="00E16DB8">
      <w:pPr>
        <w:spacing w:after="0" w:line="127" w:lineRule="exact"/>
        <w:ind w:left="0" w:right="0" w:hanging="6"/>
        <w:rPr>
          <w:color w:val="auto"/>
          <w:szCs w:val="24"/>
        </w:rPr>
      </w:pPr>
    </w:p>
    <w:p w14:paraId="27144186" w14:textId="77777777" w:rsidR="00E16DB8" w:rsidRDefault="00035933" w:rsidP="00E16DB8">
      <w:pPr>
        <w:spacing w:after="0" w:line="225" w:lineRule="auto"/>
        <w:ind w:left="7" w:right="0" w:hanging="6"/>
        <w:rPr>
          <w:color w:val="auto"/>
          <w:szCs w:val="24"/>
        </w:rPr>
      </w:pPr>
      <w:r w:rsidRPr="00F1259F">
        <w:rPr>
          <w:b/>
          <w:color w:val="auto"/>
          <w:szCs w:val="24"/>
        </w:rPr>
        <w:t xml:space="preserve">Чл. </w:t>
      </w:r>
      <w:r w:rsidR="00E24554" w:rsidRPr="00F1259F">
        <w:rPr>
          <w:b/>
          <w:color w:val="auto"/>
          <w:szCs w:val="24"/>
        </w:rPr>
        <w:t>4</w:t>
      </w:r>
      <w:r w:rsidR="009E2639">
        <w:rPr>
          <w:b/>
          <w:color w:val="auto"/>
          <w:szCs w:val="24"/>
        </w:rPr>
        <w:t>4</w:t>
      </w:r>
      <w:r w:rsidRPr="00F1259F">
        <w:rPr>
          <w:b/>
          <w:color w:val="auto"/>
          <w:szCs w:val="24"/>
        </w:rPr>
        <w:t>.</w:t>
      </w:r>
      <w:r w:rsidRPr="00F1259F">
        <w:rPr>
          <w:color w:val="auto"/>
          <w:szCs w:val="24"/>
        </w:rPr>
        <w:t xml:space="preserve">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14:paraId="75E40A05" w14:textId="5398C6ED" w:rsidR="00035933" w:rsidRPr="00F1259F" w:rsidRDefault="00035933" w:rsidP="00E16DB8">
      <w:pPr>
        <w:spacing w:after="0" w:line="225" w:lineRule="auto"/>
        <w:ind w:left="7" w:right="0" w:hanging="6"/>
        <w:rPr>
          <w:color w:val="auto"/>
          <w:szCs w:val="24"/>
        </w:rPr>
      </w:pPr>
      <w:r w:rsidRPr="00F1259F">
        <w:rPr>
          <w:b/>
          <w:color w:val="auto"/>
          <w:szCs w:val="24"/>
        </w:rPr>
        <w:t xml:space="preserve">Чл. </w:t>
      </w:r>
      <w:r w:rsidR="00E24554" w:rsidRPr="00F1259F">
        <w:rPr>
          <w:b/>
          <w:color w:val="auto"/>
          <w:szCs w:val="24"/>
        </w:rPr>
        <w:t>4</w:t>
      </w:r>
      <w:r w:rsidR="009E2639">
        <w:rPr>
          <w:b/>
          <w:color w:val="auto"/>
          <w:szCs w:val="24"/>
        </w:rPr>
        <w:t>5</w:t>
      </w:r>
      <w:r w:rsidRPr="00F1259F">
        <w:rPr>
          <w:b/>
          <w:color w:val="auto"/>
          <w:szCs w:val="24"/>
        </w:rPr>
        <w:t>.</w:t>
      </w:r>
      <w:r w:rsidRPr="00F1259F">
        <w:rPr>
          <w:color w:val="auto"/>
          <w:szCs w:val="24"/>
        </w:rPr>
        <w:t xml:space="preserve"> Служителят не трябва да позволява да бъде поставян или да изглежда поставен</w:t>
      </w:r>
    </w:p>
    <w:p w14:paraId="48614865" w14:textId="0997622C" w:rsidR="00035933" w:rsidRPr="00F1259F" w:rsidRDefault="00BA53CA" w:rsidP="00E16DB8">
      <w:pPr>
        <w:tabs>
          <w:tab w:val="left" w:pos="175"/>
        </w:tabs>
        <w:spacing w:after="0" w:line="225" w:lineRule="auto"/>
        <w:ind w:left="7" w:right="0" w:hanging="6"/>
        <w:rPr>
          <w:color w:val="auto"/>
          <w:szCs w:val="24"/>
        </w:rPr>
      </w:pPr>
      <w:r w:rsidRPr="00F1259F">
        <w:rPr>
          <w:color w:val="auto"/>
          <w:szCs w:val="24"/>
        </w:rPr>
        <w:t xml:space="preserve">в </w:t>
      </w:r>
      <w:r w:rsidR="00035933" w:rsidRPr="00F1259F">
        <w:rPr>
          <w:color w:val="auto"/>
          <w:szCs w:val="24"/>
        </w:rPr>
        <w:t>положение на зависимост от когото и да било. Той също не трябва да извършва работата си по начин, допускащ влияние от друг.</w:t>
      </w:r>
    </w:p>
    <w:p w14:paraId="572317CB" w14:textId="02A6ADE8" w:rsidR="00035933" w:rsidRPr="00F1259F" w:rsidRDefault="00035933" w:rsidP="00E16DB8">
      <w:pPr>
        <w:spacing w:after="0" w:line="224" w:lineRule="auto"/>
        <w:ind w:left="7" w:right="0" w:hanging="6"/>
        <w:rPr>
          <w:color w:val="auto"/>
          <w:szCs w:val="24"/>
        </w:rPr>
      </w:pPr>
      <w:r w:rsidRPr="00F1259F">
        <w:rPr>
          <w:b/>
          <w:color w:val="auto"/>
          <w:szCs w:val="24"/>
        </w:rPr>
        <w:lastRenderedPageBreak/>
        <w:t xml:space="preserve">Чл. </w:t>
      </w:r>
      <w:r w:rsidR="00E24554" w:rsidRPr="00F1259F">
        <w:rPr>
          <w:b/>
          <w:color w:val="auto"/>
          <w:szCs w:val="24"/>
        </w:rPr>
        <w:t>4</w:t>
      </w:r>
      <w:r w:rsidR="009E2639">
        <w:rPr>
          <w:b/>
          <w:color w:val="auto"/>
          <w:szCs w:val="24"/>
        </w:rPr>
        <w:t>6</w:t>
      </w:r>
      <w:r w:rsidRPr="00F1259F">
        <w:rPr>
          <w:b/>
          <w:color w:val="auto"/>
          <w:szCs w:val="24"/>
        </w:rPr>
        <w:t>.</w:t>
      </w:r>
      <w:r w:rsidRPr="00F1259F">
        <w:rPr>
          <w:color w:val="auto"/>
          <w:szCs w:val="24"/>
        </w:rPr>
        <w:t xml:space="preserve"> Служителят опазва повереното му имущество с грижата на добър стопанин и не допуска използването му за личн</w:t>
      </w:r>
      <w:r w:rsidR="00BA53CA" w:rsidRPr="00F1259F">
        <w:rPr>
          <w:color w:val="auto"/>
          <w:szCs w:val="24"/>
        </w:rPr>
        <w:t xml:space="preserve">и цели. Информира своевременно </w:t>
      </w:r>
      <w:r w:rsidRPr="00F1259F">
        <w:rPr>
          <w:color w:val="auto"/>
          <w:szCs w:val="24"/>
        </w:rPr>
        <w:t xml:space="preserve"> директора при загубата или повредата му.</w:t>
      </w:r>
    </w:p>
    <w:p w14:paraId="78549D0F" w14:textId="77777777" w:rsidR="00035933" w:rsidRPr="00F1259F" w:rsidRDefault="00035933" w:rsidP="00E16DB8">
      <w:pPr>
        <w:spacing w:after="0" w:line="5" w:lineRule="exact"/>
        <w:ind w:left="0" w:right="0" w:hanging="6"/>
        <w:rPr>
          <w:color w:val="auto"/>
          <w:szCs w:val="24"/>
        </w:rPr>
      </w:pPr>
    </w:p>
    <w:p w14:paraId="611A523E" w14:textId="39D78B9C" w:rsidR="00035933" w:rsidRPr="00F1259F" w:rsidRDefault="00E24554" w:rsidP="00E16DB8">
      <w:pPr>
        <w:spacing w:after="0" w:line="230" w:lineRule="auto"/>
        <w:ind w:left="7" w:right="0" w:hanging="6"/>
        <w:rPr>
          <w:color w:val="auto"/>
          <w:szCs w:val="24"/>
        </w:rPr>
      </w:pPr>
      <w:r w:rsidRPr="00F1259F">
        <w:rPr>
          <w:b/>
          <w:color w:val="auto"/>
          <w:szCs w:val="24"/>
        </w:rPr>
        <w:t>Чл. 4</w:t>
      </w:r>
      <w:r w:rsidR="009E2639">
        <w:rPr>
          <w:b/>
          <w:color w:val="auto"/>
          <w:szCs w:val="24"/>
        </w:rPr>
        <w:t>7</w:t>
      </w:r>
      <w:r w:rsidR="00035933" w:rsidRPr="00F1259F">
        <w:rPr>
          <w:b/>
          <w:color w:val="auto"/>
          <w:szCs w:val="24"/>
        </w:rPr>
        <w:t>.</w:t>
      </w:r>
      <w:r w:rsidR="00035933" w:rsidRPr="00F1259F">
        <w:rPr>
          <w:color w:val="auto"/>
          <w:szCs w:val="24"/>
        </w:rPr>
        <w:t xml:space="preserve"> Служителят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използвани за лични цели или да бъдат предоставяни на трети лица, освен ако е изрично предвидено.</w:t>
      </w:r>
    </w:p>
    <w:p w14:paraId="49D1EFDC" w14:textId="15F7C856" w:rsidR="00035933" w:rsidRPr="00F1259F" w:rsidRDefault="00035933" w:rsidP="00E16DB8">
      <w:pPr>
        <w:spacing w:after="0" w:line="229" w:lineRule="auto"/>
        <w:ind w:left="7" w:right="0" w:hanging="6"/>
        <w:rPr>
          <w:color w:val="auto"/>
          <w:szCs w:val="24"/>
        </w:rPr>
      </w:pPr>
      <w:r w:rsidRPr="00F1259F">
        <w:rPr>
          <w:b/>
          <w:color w:val="auto"/>
          <w:szCs w:val="24"/>
        </w:rPr>
        <w:t>Чл. 4</w:t>
      </w:r>
      <w:r w:rsidR="009E2639">
        <w:rPr>
          <w:b/>
          <w:color w:val="auto"/>
          <w:szCs w:val="24"/>
        </w:rPr>
        <w:t>8</w:t>
      </w:r>
      <w:r w:rsidRPr="00F1259F">
        <w:rPr>
          <w:b/>
          <w:color w:val="auto"/>
          <w:szCs w:val="24"/>
        </w:rPr>
        <w:t>.</w:t>
      </w:r>
      <w:r w:rsidRPr="00F1259F">
        <w:rPr>
          <w:color w:val="auto"/>
          <w:szCs w:val="24"/>
        </w:rPr>
        <w:t xml:space="preserve"> Служителят трябва да извършва необходимите действия за защита на сигурността и поверителността на информацията, за която е отговорен или му е известна. Използва документите в училището единствено по повод изпълнение на служебните си задължения, при строго спазване на правилата за защита на информацията.</w:t>
      </w:r>
    </w:p>
    <w:p w14:paraId="15EBB4E0" w14:textId="77777777" w:rsidR="00035933" w:rsidRPr="00F1259F" w:rsidRDefault="00035933" w:rsidP="00E16DB8">
      <w:pPr>
        <w:spacing w:after="0" w:line="5" w:lineRule="exact"/>
        <w:ind w:left="0" w:right="0" w:hanging="6"/>
        <w:rPr>
          <w:color w:val="auto"/>
          <w:szCs w:val="24"/>
        </w:rPr>
      </w:pPr>
    </w:p>
    <w:p w14:paraId="0E86A2B6" w14:textId="298980E0" w:rsidR="00035933" w:rsidRPr="00F1259F" w:rsidRDefault="00035933" w:rsidP="00E16DB8">
      <w:pPr>
        <w:spacing w:after="0" w:line="229" w:lineRule="auto"/>
        <w:ind w:left="7" w:right="0" w:hanging="6"/>
        <w:rPr>
          <w:color w:val="auto"/>
          <w:szCs w:val="24"/>
        </w:rPr>
      </w:pPr>
      <w:r w:rsidRPr="00F1259F">
        <w:rPr>
          <w:b/>
          <w:color w:val="auto"/>
          <w:szCs w:val="24"/>
        </w:rPr>
        <w:t xml:space="preserve">Чл. </w:t>
      </w:r>
      <w:r w:rsidR="00E24554" w:rsidRPr="00F1259F">
        <w:rPr>
          <w:b/>
          <w:color w:val="auto"/>
          <w:szCs w:val="24"/>
        </w:rPr>
        <w:t>4</w:t>
      </w:r>
      <w:r w:rsidR="009E2639">
        <w:rPr>
          <w:b/>
          <w:color w:val="auto"/>
          <w:szCs w:val="24"/>
        </w:rPr>
        <w:t>9</w:t>
      </w:r>
      <w:r w:rsidRPr="00F1259F">
        <w:rPr>
          <w:b/>
          <w:color w:val="auto"/>
          <w:szCs w:val="24"/>
        </w:rPr>
        <w:t>.</w:t>
      </w:r>
      <w:r w:rsidRPr="00F1259F">
        <w:rPr>
          <w:color w:val="auto"/>
          <w:szCs w:val="24"/>
        </w:rPr>
        <w:t xml:space="preserve"> Служителят не трябва да изразява лични мнения по начин, който мо</w:t>
      </w:r>
      <w:r w:rsidR="00BA53CA" w:rsidRPr="00F1259F">
        <w:rPr>
          <w:color w:val="auto"/>
          <w:szCs w:val="24"/>
        </w:rPr>
        <w:t>ж</w:t>
      </w:r>
      <w:r w:rsidRPr="00F1259F">
        <w:rPr>
          <w:color w:val="auto"/>
          <w:szCs w:val="24"/>
        </w:rPr>
        <w:t>е да бъде тълкуван като официална позиция на ръководството.</w:t>
      </w:r>
    </w:p>
    <w:p w14:paraId="5E1CCF78" w14:textId="77777777" w:rsidR="00035933" w:rsidRPr="00F1259F" w:rsidRDefault="00035933" w:rsidP="00E16DB8">
      <w:pPr>
        <w:spacing w:after="0" w:line="1" w:lineRule="exact"/>
        <w:ind w:left="0" w:right="0" w:hanging="6"/>
        <w:rPr>
          <w:color w:val="auto"/>
          <w:szCs w:val="24"/>
        </w:rPr>
      </w:pPr>
    </w:p>
    <w:p w14:paraId="12502702" w14:textId="5727D13F" w:rsidR="00035933" w:rsidRPr="00F1259F" w:rsidRDefault="009E2639" w:rsidP="00E16DB8">
      <w:pPr>
        <w:spacing w:after="0" w:line="229" w:lineRule="auto"/>
        <w:ind w:left="7" w:right="0" w:hanging="6"/>
        <w:rPr>
          <w:color w:val="auto"/>
          <w:szCs w:val="24"/>
        </w:rPr>
      </w:pPr>
      <w:r>
        <w:rPr>
          <w:b/>
          <w:color w:val="auto"/>
          <w:szCs w:val="24"/>
        </w:rPr>
        <w:t>Чл.50</w:t>
      </w:r>
      <w:r w:rsidR="00035933" w:rsidRPr="00F1259F">
        <w:rPr>
          <w:b/>
          <w:color w:val="auto"/>
          <w:szCs w:val="24"/>
        </w:rPr>
        <w:t>.</w:t>
      </w:r>
      <w:r w:rsidR="00035933" w:rsidRPr="00F1259F">
        <w:rPr>
          <w:color w:val="auto"/>
          <w:szCs w:val="24"/>
        </w:rPr>
        <w:t xml:space="preserve"> Служителят е длъжен да спазва установеното работно време за изпълнение на възложените му задължения.</w:t>
      </w:r>
    </w:p>
    <w:p w14:paraId="27F5273C" w14:textId="77777777" w:rsidR="00035933" w:rsidRPr="00F1259F" w:rsidRDefault="00035933" w:rsidP="00E16DB8">
      <w:pPr>
        <w:spacing w:after="0" w:line="1" w:lineRule="exact"/>
        <w:ind w:left="0" w:right="0" w:hanging="6"/>
        <w:rPr>
          <w:color w:val="auto"/>
          <w:szCs w:val="24"/>
        </w:rPr>
      </w:pPr>
    </w:p>
    <w:p w14:paraId="35A1B4AC" w14:textId="252B8762" w:rsidR="00BA53CA" w:rsidRPr="00F1259F" w:rsidRDefault="00035933" w:rsidP="00E16DB8">
      <w:pPr>
        <w:spacing w:after="0" w:line="229" w:lineRule="auto"/>
        <w:ind w:left="0" w:right="0" w:hanging="6"/>
        <w:rPr>
          <w:b/>
          <w:color w:val="auto"/>
          <w:szCs w:val="24"/>
        </w:rPr>
      </w:pPr>
      <w:r w:rsidRPr="00F1259F">
        <w:rPr>
          <w:b/>
          <w:color w:val="auto"/>
          <w:szCs w:val="24"/>
        </w:rPr>
        <w:t xml:space="preserve">Чл. </w:t>
      </w:r>
      <w:r w:rsidR="009E2639">
        <w:rPr>
          <w:b/>
          <w:color w:val="auto"/>
          <w:szCs w:val="24"/>
        </w:rPr>
        <w:t>51</w:t>
      </w:r>
      <w:r w:rsidRPr="00F1259F">
        <w:rPr>
          <w:b/>
          <w:color w:val="auto"/>
          <w:szCs w:val="24"/>
        </w:rPr>
        <w:t>.</w:t>
      </w:r>
      <w:r w:rsidRPr="00F1259F">
        <w:rPr>
          <w:color w:val="auto"/>
          <w:szCs w:val="24"/>
        </w:rPr>
        <w:t xml:space="preserve"> Служителят няма право да обсъжда на работното място или извън него</w:t>
      </w:r>
      <w:bookmarkStart w:id="3" w:name="page5"/>
      <w:bookmarkEnd w:id="3"/>
      <w:r w:rsidR="00BA53CA" w:rsidRPr="00F1259F">
        <w:rPr>
          <w:color w:val="auto"/>
          <w:szCs w:val="24"/>
        </w:rPr>
        <w:t xml:space="preserve"> </w:t>
      </w:r>
      <w:r w:rsidRPr="00F1259F">
        <w:rPr>
          <w:color w:val="auto"/>
          <w:szCs w:val="24"/>
        </w:rPr>
        <w:t>поведението, качествата и индивидуалните особености на учениците и техните</w:t>
      </w:r>
      <w:r w:rsidR="00BA53CA" w:rsidRPr="00F1259F">
        <w:rPr>
          <w:color w:val="auto"/>
          <w:szCs w:val="24"/>
        </w:rPr>
        <w:t xml:space="preserve"> </w:t>
      </w:r>
      <w:r w:rsidRPr="00F1259F">
        <w:rPr>
          <w:color w:val="auto"/>
          <w:szCs w:val="24"/>
        </w:rPr>
        <w:t>семейства.</w:t>
      </w:r>
      <w:r w:rsidRPr="00F1259F">
        <w:rPr>
          <w:b/>
          <w:color w:val="auto"/>
          <w:szCs w:val="24"/>
        </w:rPr>
        <w:t xml:space="preserve"> </w:t>
      </w:r>
    </w:p>
    <w:p w14:paraId="7EADC266" w14:textId="0FC9243A" w:rsidR="00035933" w:rsidRPr="00F1259F" w:rsidRDefault="00035933" w:rsidP="00E16DB8">
      <w:pPr>
        <w:spacing w:after="0" w:line="229" w:lineRule="auto"/>
        <w:ind w:left="0" w:right="0" w:hanging="6"/>
        <w:rPr>
          <w:color w:val="auto"/>
          <w:szCs w:val="24"/>
        </w:rPr>
      </w:pPr>
      <w:r w:rsidRPr="00F1259F">
        <w:rPr>
          <w:b/>
          <w:color w:val="auto"/>
          <w:szCs w:val="24"/>
        </w:rPr>
        <w:t>Чл. 5</w:t>
      </w:r>
      <w:r w:rsidR="009E2639">
        <w:rPr>
          <w:b/>
          <w:color w:val="auto"/>
          <w:szCs w:val="24"/>
        </w:rPr>
        <w:t>2</w:t>
      </w:r>
      <w:r w:rsidRPr="00F1259F">
        <w:rPr>
          <w:b/>
          <w:color w:val="auto"/>
          <w:szCs w:val="24"/>
        </w:rPr>
        <w:t>.</w:t>
      </w:r>
      <w:r w:rsidRPr="00F1259F">
        <w:rPr>
          <w:color w:val="auto"/>
          <w:szCs w:val="24"/>
        </w:rPr>
        <w:t xml:space="preserve"> Бившият служител не трябва да използва или да разкрива поверителна</w:t>
      </w:r>
      <w:r w:rsidRPr="00F1259F">
        <w:rPr>
          <w:b/>
          <w:color w:val="auto"/>
          <w:szCs w:val="24"/>
        </w:rPr>
        <w:t xml:space="preserve"> </w:t>
      </w:r>
      <w:r w:rsidRPr="00F1259F">
        <w:rPr>
          <w:color w:val="auto"/>
          <w:szCs w:val="24"/>
        </w:rPr>
        <w:t>информация, получена от него по време на службата му, освен ако законно е упълномощен да</w:t>
      </w:r>
      <w:r w:rsidR="00BA53CA" w:rsidRPr="00F1259F">
        <w:rPr>
          <w:color w:val="auto"/>
          <w:szCs w:val="24"/>
        </w:rPr>
        <w:t xml:space="preserve"> </w:t>
      </w:r>
      <w:r w:rsidRPr="00F1259F">
        <w:rPr>
          <w:color w:val="auto"/>
          <w:szCs w:val="24"/>
        </w:rPr>
        <w:t>го направи.</w:t>
      </w:r>
    </w:p>
    <w:p w14:paraId="6B07B492" w14:textId="5DB6963F" w:rsidR="00035933" w:rsidRPr="00F1259F" w:rsidRDefault="00035933" w:rsidP="00E16DB8">
      <w:pPr>
        <w:spacing w:after="0" w:line="225" w:lineRule="auto"/>
        <w:ind w:left="7" w:right="0" w:hanging="6"/>
        <w:rPr>
          <w:color w:val="auto"/>
          <w:szCs w:val="24"/>
        </w:rPr>
      </w:pPr>
      <w:r w:rsidRPr="00F1259F">
        <w:rPr>
          <w:b/>
          <w:color w:val="auto"/>
          <w:szCs w:val="24"/>
        </w:rPr>
        <w:t>Чл. 5</w:t>
      </w:r>
      <w:r w:rsidR="009E2639">
        <w:rPr>
          <w:b/>
          <w:color w:val="auto"/>
          <w:szCs w:val="24"/>
        </w:rPr>
        <w:t>3</w:t>
      </w:r>
      <w:r w:rsidRPr="00F1259F">
        <w:rPr>
          <w:b/>
          <w:color w:val="auto"/>
          <w:szCs w:val="24"/>
        </w:rPr>
        <w:t>.</w:t>
      </w:r>
      <w:r w:rsidRPr="00F1259F">
        <w:rPr>
          <w:color w:val="auto"/>
          <w:szCs w:val="24"/>
        </w:rPr>
        <w:t xml:space="preserve"> Бившите служители трябва да се въздържат от коментари или действия, които биха причинили загуба на доверие в образователната система, училищната общност или който и да е служител в системата.</w:t>
      </w:r>
    </w:p>
    <w:p w14:paraId="21A72613" w14:textId="77777777" w:rsidR="00035933" w:rsidRPr="00F1259F" w:rsidRDefault="00035933" w:rsidP="00E16DB8">
      <w:pPr>
        <w:spacing w:after="0" w:line="261" w:lineRule="exact"/>
        <w:ind w:left="0" w:right="0" w:hanging="6"/>
        <w:rPr>
          <w:color w:val="auto"/>
          <w:szCs w:val="24"/>
        </w:rPr>
      </w:pPr>
    </w:p>
    <w:p w14:paraId="246C6312" w14:textId="77777777" w:rsidR="00035933" w:rsidRPr="00F1259F" w:rsidRDefault="00035933" w:rsidP="00E16DB8">
      <w:pPr>
        <w:spacing w:after="0" w:line="0" w:lineRule="atLeast"/>
        <w:ind w:left="2268" w:right="0" w:hanging="6"/>
        <w:rPr>
          <w:b/>
          <w:color w:val="auto"/>
          <w:szCs w:val="24"/>
        </w:rPr>
      </w:pPr>
      <w:r w:rsidRPr="00F1259F">
        <w:rPr>
          <w:b/>
          <w:color w:val="auto"/>
          <w:szCs w:val="24"/>
        </w:rPr>
        <w:t>РАЗДЕЛ VIII. КОНФЛИКТ НА ИНТЕРЕСИ</w:t>
      </w:r>
    </w:p>
    <w:p w14:paraId="6D217DE8" w14:textId="77777777" w:rsidR="00035933" w:rsidRPr="00F1259F" w:rsidRDefault="00035933" w:rsidP="00E16DB8">
      <w:pPr>
        <w:spacing w:after="0" w:line="122" w:lineRule="exact"/>
        <w:ind w:left="0" w:right="0" w:hanging="6"/>
        <w:rPr>
          <w:color w:val="auto"/>
          <w:szCs w:val="24"/>
        </w:rPr>
      </w:pPr>
    </w:p>
    <w:p w14:paraId="3B6E1F17" w14:textId="10650A8F" w:rsidR="00035933" w:rsidRPr="00F1259F" w:rsidRDefault="00035933" w:rsidP="00E16DB8">
      <w:pPr>
        <w:spacing w:after="0" w:line="0" w:lineRule="atLeast"/>
        <w:ind w:left="0" w:right="0" w:hanging="6"/>
        <w:rPr>
          <w:color w:val="auto"/>
          <w:szCs w:val="24"/>
        </w:rPr>
      </w:pPr>
      <w:r w:rsidRPr="00F1259F">
        <w:rPr>
          <w:b/>
          <w:color w:val="auto"/>
          <w:szCs w:val="24"/>
        </w:rPr>
        <w:t xml:space="preserve">Чл. </w:t>
      </w:r>
      <w:r w:rsidR="00E24554" w:rsidRPr="00F1259F">
        <w:rPr>
          <w:b/>
          <w:color w:val="auto"/>
          <w:szCs w:val="24"/>
        </w:rPr>
        <w:t>5</w:t>
      </w:r>
      <w:r w:rsidR="009E2639">
        <w:rPr>
          <w:b/>
          <w:color w:val="auto"/>
          <w:szCs w:val="24"/>
        </w:rPr>
        <w:t>4</w:t>
      </w:r>
      <w:r w:rsidRPr="00F1259F">
        <w:rPr>
          <w:b/>
          <w:color w:val="auto"/>
          <w:szCs w:val="24"/>
        </w:rPr>
        <w:t>.</w:t>
      </w:r>
      <w:r w:rsidRPr="00F1259F">
        <w:rPr>
          <w:color w:val="auto"/>
          <w:szCs w:val="24"/>
        </w:rPr>
        <w:t xml:space="preserve"> </w:t>
      </w:r>
      <w:r w:rsidR="00BA53CA" w:rsidRPr="00F1259F">
        <w:rPr>
          <w:b/>
          <w:color w:val="auto"/>
          <w:szCs w:val="24"/>
        </w:rPr>
        <w:t>(1)</w:t>
      </w:r>
      <w:r w:rsidR="00BA53CA" w:rsidRPr="00F1259F">
        <w:rPr>
          <w:color w:val="auto"/>
          <w:szCs w:val="24"/>
        </w:rPr>
        <w:t xml:space="preserve"> </w:t>
      </w:r>
      <w:r w:rsidRPr="00F1259F">
        <w:rPr>
          <w:color w:val="auto"/>
          <w:szCs w:val="24"/>
        </w:rPr>
        <w:t>Конфликт на интереси възниква тогава, когато служителят има личен интерес</w:t>
      </w:r>
      <w:r w:rsidR="00BA53CA" w:rsidRPr="00F1259F">
        <w:rPr>
          <w:color w:val="auto"/>
          <w:szCs w:val="24"/>
        </w:rPr>
        <w:t xml:space="preserve"> и </w:t>
      </w:r>
      <w:r w:rsidRPr="00F1259F">
        <w:rPr>
          <w:color w:val="auto"/>
          <w:szCs w:val="24"/>
        </w:rPr>
        <w:t>той му влияе дотолкова, че пречи на безпристрастното и обективно вземане на решения или изпълнение на служебните задължения.</w:t>
      </w:r>
    </w:p>
    <w:p w14:paraId="0AAB9591" w14:textId="77777777" w:rsidR="00035933" w:rsidRPr="00F1259F" w:rsidRDefault="00035933" w:rsidP="00E16DB8">
      <w:pPr>
        <w:spacing w:after="0" w:line="1" w:lineRule="exact"/>
        <w:ind w:left="0" w:right="0" w:hanging="6"/>
        <w:rPr>
          <w:color w:val="auto"/>
          <w:szCs w:val="24"/>
        </w:rPr>
      </w:pPr>
    </w:p>
    <w:p w14:paraId="739597D7" w14:textId="39EF2E5D" w:rsidR="00035933" w:rsidRPr="00F1259F" w:rsidRDefault="00BA53CA" w:rsidP="00E16DB8">
      <w:pPr>
        <w:numPr>
          <w:ilvl w:val="1"/>
          <w:numId w:val="22"/>
        </w:numPr>
        <w:tabs>
          <w:tab w:val="left" w:pos="1132"/>
        </w:tabs>
        <w:spacing w:after="0" w:line="224" w:lineRule="auto"/>
        <w:ind w:left="7" w:right="0" w:hanging="6"/>
        <w:rPr>
          <w:b/>
          <w:color w:val="auto"/>
          <w:szCs w:val="24"/>
        </w:rPr>
      </w:pPr>
      <w:r w:rsidRPr="00F1259F">
        <w:rPr>
          <w:b/>
          <w:color w:val="auto"/>
          <w:szCs w:val="24"/>
        </w:rPr>
        <w:t>(2)</w:t>
      </w:r>
      <w:r w:rsidRPr="00F1259F">
        <w:rPr>
          <w:color w:val="auto"/>
          <w:szCs w:val="24"/>
        </w:rPr>
        <w:t xml:space="preserve">  </w:t>
      </w:r>
      <w:r w:rsidR="00035933" w:rsidRPr="00F1259F">
        <w:rPr>
          <w:color w:val="auto"/>
          <w:szCs w:val="24"/>
        </w:rPr>
        <w:t>Служителят може да извършва образователни услуги на ученици, които се обучават или ще полагат изпит в училището, в което преподава, след като декларира своята дейност пред директора.</w:t>
      </w:r>
    </w:p>
    <w:p w14:paraId="4CEF0DD6" w14:textId="77777777" w:rsidR="00035933" w:rsidRPr="00F1259F" w:rsidRDefault="00035933" w:rsidP="00E16DB8">
      <w:pPr>
        <w:spacing w:after="0" w:line="5" w:lineRule="exact"/>
        <w:ind w:left="0" w:right="0" w:hanging="6"/>
        <w:rPr>
          <w:b/>
          <w:color w:val="auto"/>
          <w:szCs w:val="24"/>
        </w:rPr>
      </w:pPr>
    </w:p>
    <w:p w14:paraId="09F2B8F7" w14:textId="6A92C824" w:rsidR="00035933" w:rsidRPr="00F1259F" w:rsidRDefault="00BA53CA" w:rsidP="00E16DB8">
      <w:pPr>
        <w:numPr>
          <w:ilvl w:val="1"/>
          <w:numId w:val="22"/>
        </w:numPr>
        <w:tabs>
          <w:tab w:val="left" w:pos="1128"/>
        </w:tabs>
        <w:spacing w:after="0" w:line="229" w:lineRule="auto"/>
        <w:ind w:left="7" w:right="0" w:hanging="6"/>
        <w:rPr>
          <w:b/>
          <w:color w:val="auto"/>
          <w:szCs w:val="24"/>
        </w:rPr>
      </w:pPr>
      <w:r w:rsidRPr="00F1259F">
        <w:rPr>
          <w:b/>
          <w:color w:val="auto"/>
          <w:szCs w:val="24"/>
        </w:rPr>
        <w:t xml:space="preserve">(3) </w:t>
      </w:r>
      <w:r w:rsidRPr="00F1259F">
        <w:rPr>
          <w:color w:val="auto"/>
          <w:szCs w:val="24"/>
        </w:rPr>
        <w:t xml:space="preserve"> </w:t>
      </w:r>
      <w:r w:rsidR="00035933" w:rsidRPr="00F1259F">
        <w:rPr>
          <w:color w:val="auto"/>
          <w:szCs w:val="24"/>
        </w:rPr>
        <w:t>Служителят не може да използва служебното си положение за лично и на семейството си облагодетелстване, давайки платени уроци по принуда.</w:t>
      </w:r>
    </w:p>
    <w:p w14:paraId="3FAE96A0" w14:textId="77777777" w:rsidR="00035933" w:rsidRPr="00F1259F" w:rsidRDefault="00035933" w:rsidP="00E16DB8">
      <w:pPr>
        <w:spacing w:after="0" w:line="1" w:lineRule="exact"/>
        <w:ind w:left="0" w:right="0" w:hanging="6"/>
        <w:rPr>
          <w:b/>
          <w:color w:val="auto"/>
          <w:szCs w:val="24"/>
        </w:rPr>
      </w:pPr>
    </w:p>
    <w:p w14:paraId="27D54920" w14:textId="1256EC71" w:rsidR="00035933" w:rsidRPr="00F1259F" w:rsidRDefault="00BA53CA" w:rsidP="00E16DB8">
      <w:pPr>
        <w:numPr>
          <w:ilvl w:val="1"/>
          <w:numId w:val="22"/>
        </w:numPr>
        <w:tabs>
          <w:tab w:val="left" w:pos="1106"/>
        </w:tabs>
        <w:spacing w:after="0" w:line="224" w:lineRule="auto"/>
        <w:ind w:left="7" w:right="0" w:hanging="6"/>
        <w:rPr>
          <w:b/>
          <w:color w:val="auto"/>
          <w:szCs w:val="24"/>
        </w:rPr>
      </w:pPr>
      <w:r w:rsidRPr="00F1259F">
        <w:rPr>
          <w:b/>
          <w:color w:val="auto"/>
          <w:szCs w:val="24"/>
        </w:rPr>
        <w:t>(4)</w:t>
      </w:r>
      <w:r w:rsidRPr="00F1259F">
        <w:rPr>
          <w:color w:val="auto"/>
          <w:szCs w:val="24"/>
        </w:rPr>
        <w:t xml:space="preserve">  </w:t>
      </w:r>
      <w:r w:rsidR="00035933" w:rsidRPr="00F1259F">
        <w:rPr>
          <w:color w:val="auto"/>
          <w:szCs w:val="24"/>
        </w:rPr>
        <w:t>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14:paraId="3C6311AA" w14:textId="5068C282" w:rsidR="00035933" w:rsidRPr="00F1259F" w:rsidRDefault="00BA53CA" w:rsidP="00E16DB8">
      <w:pPr>
        <w:numPr>
          <w:ilvl w:val="1"/>
          <w:numId w:val="22"/>
        </w:numPr>
        <w:tabs>
          <w:tab w:val="left" w:pos="1101"/>
        </w:tabs>
        <w:spacing w:after="0" w:line="217" w:lineRule="auto"/>
        <w:ind w:left="7" w:right="0" w:hanging="6"/>
        <w:rPr>
          <w:b/>
          <w:color w:val="auto"/>
          <w:szCs w:val="24"/>
        </w:rPr>
      </w:pPr>
      <w:r w:rsidRPr="00F1259F">
        <w:rPr>
          <w:b/>
          <w:color w:val="auto"/>
          <w:szCs w:val="24"/>
        </w:rPr>
        <w:t>(5)</w:t>
      </w:r>
      <w:r w:rsidRPr="00F1259F">
        <w:rPr>
          <w:color w:val="auto"/>
          <w:szCs w:val="24"/>
        </w:rPr>
        <w:t xml:space="preserve">  </w:t>
      </w:r>
      <w:r w:rsidR="00035933" w:rsidRPr="00F1259F">
        <w:rPr>
          <w:color w:val="auto"/>
          <w:szCs w:val="24"/>
        </w:rPr>
        <w:t>Служителят не трябва да допуска възможност друг служител да го постави в реален или предполагаем конфликт на интереси.</w:t>
      </w:r>
    </w:p>
    <w:p w14:paraId="3FA973B6" w14:textId="77777777" w:rsidR="00035933" w:rsidRPr="00F1259F" w:rsidRDefault="00035933" w:rsidP="00E16DB8">
      <w:pPr>
        <w:spacing w:after="0" w:line="2" w:lineRule="exact"/>
        <w:ind w:left="0" w:right="0" w:hanging="6"/>
        <w:rPr>
          <w:b/>
          <w:color w:val="auto"/>
          <w:szCs w:val="24"/>
        </w:rPr>
      </w:pPr>
    </w:p>
    <w:p w14:paraId="62C8D57F" w14:textId="12C6851B" w:rsidR="00035933" w:rsidRPr="00F1259F" w:rsidRDefault="00BA53CA" w:rsidP="00E16DB8">
      <w:pPr>
        <w:numPr>
          <w:ilvl w:val="1"/>
          <w:numId w:val="22"/>
        </w:numPr>
        <w:tabs>
          <w:tab w:val="left" w:pos="1161"/>
        </w:tabs>
        <w:spacing w:after="0" w:line="229" w:lineRule="auto"/>
        <w:ind w:left="7" w:right="0" w:hanging="6"/>
        <w:rPr>
          <w:b/>
          <w:color w:val="auto"/>
          <w:szCs w:val="24"/>
        </w:rPr>
      </w:pPr>
      <w:r w:rsidRPr="00F1259F">
        <w:rPr>
          <w:b/>
          <w:color w:val="auto"/>
          <w:szCs w:val="24"/>
        </w:rPr>
        <w:t>(6)</w:t>
      </w:r>
      <w:r w:rsidRPr="00F1259F">
        <w:rPr>
          <w:color w:val="auto"/>
          <w:szCs w:val="24"/>
        </w:rPr>
        <w:t xml:space="preserve">  </w:t>
      </w:r>
      <w:r w:rsidR="00035933" w:rsidRPr="00F1259F">
        <w:rPr>
          <w:color w:val="auto"/>
          <w:szCs w:val="24"/>
        </w:rPr>
        <w:t>В случай на вече възникнал конфликт на интереси и само съобразно с нарежданията на ръководителя му служителят може да се оттегли от служебните си задължения, които са причина за възникването на конфликта.</w:t>
      </w:r>
    </w:p>
    <w:p w14:paraId="73C963B6" w14:textId="50B9EB49" w:rsidR="00035933" w:rsidRDefault="00035933" w:rsidP="00E16DB8">
      <w:pPr>
        <w:spacing w:after="0" w:line="304" w:lineRule="exact"/>
        <w:ind w:left="0" w:right="0" w:hanging="6"/>
        <w:rPr>
          <w:color w:val="auto"/>
          <w:szCs w:val="24"/>
        </w:rPr>
      </w:pPr>
    </w:p>
    <w:p w14:paraId="07843919" w14:textId="77777777" w:rsidR="00FF382D" w:rsidRPr="00F1259F" w:rsidRDefault="00FF382D" w:rsidP="00E16DB8">
      <w:pPr>
        <w:spacing w:after="0" w:line="304" w:lineRule="exact"/>
        <w:ind w:left="0" w:right="0" w:hanging="6"/>
        <w:rPr>
          <w:color w:val="auto"/>
          <w:szCs w:val="24"/>
        </w:rPr>
      </w:pPr>
    </w:p>
    <w:p w14:paraId="10032725" w14:textId="77777777" w:rsidR="00035933" w:rsidRPr="00F1259F" w:rsidRDefault="00035933" w:rsidP="00E16DB8">
      <w:pPr>
        <w:spacing w:after="0" w:line="0" w:lineRule="atLeast"/>
        <w:ind w:left="0" w:right="0" w:hanging="6"/>
        <w:rPr>
          <w:b/>
          <w:color w:val="auto"/>
          <w:szCs w:val="24"/>
        </w:rPr>
      </w:pPr>
      <w:r w:rsidRPr="00F1259F">
        <w:rPr>
          <w:b/>
          <w:color w:val="auto"/>
          <w:szCs w:val="24"/>
        </w:rPr>
        <w:t>РАЗДЕЛ IX. КОМИСИЯ ПО ЕТИКА</w:t>
      </w:r>
    </w:p>
    <w:p w14:paraId="64016AD0" w14:textId="77777777" w:rsidR="00035933" w:rsidRPr="00F1259F" w:rsidRDefault="00035933" w:rsidP="00E16DB8">
      <w:pPr>
        <w:spacing w:after="0" w:line="125" w:lineRule="exact"/>
        <w:ind w:left="0" w:right="0" w:hanging="6"/>
        <w:rPr>
          <w:color w:val="auto"/>
          <w:szCs w:val="24"/>
        </w:rPr>
      </w:pPr>
    </w:p>
    <w:p w14:paraId="256BAC7E" w14:textId="7653906E" w:rsidR="00035933" w:rsidRPr="00F1259F" w:rsidRDefault="00E24554" w:rsidP="00E16DB8">
      <w:pPr>
        <w:spacing w:after="0" w:line="236" w:lineRule="auto"/>
        <w:ind w:left="7" w:right="0" w:hanging="6"/>
        <w:rPr>
          <w:color w:val="auto"/>
          <w:szCs w:val="24"/>
        </w:rPr>
      </w:pPr>
      <w:r w:rsidRPr="00F1259F">
        <w:rPr>
          <w:b/>
          <w:color w:val="auto"/>
          <w:szCs w:val="24"/>
        </w:rPr>
        <w:t>Чл. 5</w:t>
      </w:r>
      <w:r w:rsidR="009E2639">
        <w:rPr>
          <w:b/>
          <w:color w:val="auto"/>
          <w:szCs w:val="24"/>
        </w:rPr>
        <w:t>5</w:t>
      </w:r>
      <w:r w:rsidR="00035933" w:rsidRPr="00F1259F">
        <w:rPr>
          <w:b/>
          <w:color w:val="auto"/>
          <w:szCs w:val="24"/>
        </w:rPr>
        <w:t>. (1)</w:t>
      </w:r>
      <w:r w:rsidR="00035933" w:rsidRPr="00F1259F">
        <w:rPr>
          <w:color w:val="auto"/>
          <w:szCs w:val="24"/>
        </w:rPr>
        <w:t xml:space="preserve"> За спазването на Етичния кодекс и разрешаване на възникнали с приложението му казуси към училищната общност се създава Комисия по етика.</w:t>
      </w:r>
    </w:p>
    <w:p w14:paraId="2EC52C13" w14:textId="58990216" w:rsidR="00035933" w:rsidRPr="00F1259F" w:rsidRDefault="00BA53CA" w:rsidP="00E16DB8">
      <w:pPr>
        <w:tabs>
          <w:tab w:val="left" w:pos="1047"/>
        </w:tabs>
        <w:spacing w:after="0" w:line="225" w:lineRule="auto"/>
        <w:ind w:left="0" w:right="0" w:hanging="6"/>
        <w:rPr>
          <w:b/>
          <w:color w:val="auto"/>
          <w:szCs w:val="24"/>
        </w:rPr>
      </w:pPr>
      <w:r w:rsidRPr="00F1259F">
        <w:rPr>
          <w:b/>
          <w:color w:val="auto"/>
          <w:szCs w:val="24"/>
        </w:rPr>
        <w:t>(2)</w:t>
      </w:r>
      <w:r w:rsidRPr="00F1259F">
        <w:rPr>
          <w:color w:val="auto"/>
          <w:szCs w:val="24"/>
        </w:rPr>
        <w:t xml:space="preserve">  </w:t>
      </w:r>
      <w:r w:rsidR="00035933" w:rsidRPr="00F1259F">
        <w:rPr>
          <w:color w:val="auto"/>
          <w:szCs w:val="24"/>
        </w:rPr>
        <w:t>Членовете се избират от Педагогическия съвет за срок от една година.</w:t>
      </w:r>
    </w:p>
    <w:p w14:paraId="5D38A79F" w14:textId="00F1DD23" w:rsidR="00035933" w:rsidRPr="00F1259F" w:rsidRDefault="00BA53CA" w:rsidP="00E16DB8">
      <w:pPr>
        <w:tabs>
          <w:tab w:val="left" w:pos="1047"/>
        </w:tabs>
        <w:spacing w:after="0" w:line="225" w:lineRule="auto"/>
        <w:ind w:left="7" w:right="0" w:hanging="6"/>
        <w:rPr>
          <w:b/>
          <w:color w:val="auto"/>
          <w:szCs w:val="24"/>
        </w:rPr>
      </w:pPr>
      <w:r w:rsidRPr="00F1259F">
        <w:rPr>
          <w:b/>
          <w:color w:val="auto"/>
          <w:szCs w:val="24"/>
        </w:rPr>
        <w:lastRenderedPageBreak/>
        <w:t>(3)</w:t>
      </w:r>
      <w:r w:rsidRPr="00F1259F">
        <w:rPr>
          <w:color w:val="auto"/>
          <w:szCs w:val="24"/>
        </w:rPr>
        <w:t xml:space="preserve">   </w:t>
      </w:r>
      <w:r w:rsidR="00035933" w:rsidRPr="00F1259F">
        <w:rPr>
          <w:color w:val="auto"/>
          <w:szCs w:val="24"/>
        </w:rPr>
        <w:t>Комисията се избира в срок до един месец след утвърждаването на Етичния кодекс от Педагогическия съвет.</w:t>
      </w:r>
    </w:p>
    <w:p w14:paraId="61836CFB" w14:textId="1DA8A20E" w:rsidR="00035933" w:rsidRPr="0006383A" w:rsidRDefault="00035933" w:rsidP="00E16DB8">
      <w:pPr>
        <w:tabs>
          <w:tab w:val="left" w:pos="1047"/>
        </w:tabs>
        <w:spacing w:after="0" w:line="240" w:lineRule="auto"/>
        <w:ind w:left="0" w:right="0" w:hanging="6"/>
        <w:rPr>
          <w:color w:val="auto"/>
          <w:szCs w:val="24"/>
        </w:rPr>
      </w:pPr>
      <w:r w:rsidRPr="0006383A">
        <w:rPr>
          <w:b/>
          <w:color w:val="auto"/>
          <w:szCs w:val="24"/>
        </w:rPr>
        <w:t xml:space="preserve">Чл. </w:t>
      </w:r>
      <w:r w:rsidR="00E24554" w:rsidRPr="0006383A">
        <w:rPr>
          <w:b/>
          <w:color w:val="auto"/>
          <w:szCs w:val="24"/>
        </w:rPr>
        <w:t>5</w:t>
      </w:r>
      <w:r w:rsidR="009E2639" w:rsidRPr="0006383A">
        <w:rPr>
          <w:b/>
          <w:color w:val="auto"/>
          <w:szCs w:val="24"/>
        </w:rPr>
        <w:t>6</w:t>
      </w:r>
      <w:r w:rsidR="0006383A" w:rsidRPr="0006383A">
        <w:rPr>
          <w:b/>
          <w:color w:val="auto"/>
          <w:szCs w:val="24"/>
        </w:rPr>
        <w:t xml:space="preserve">. </w:t>
      </w:r>
      <w:r w:rsidRPr="0006383A">
        <w:rPr>
          <w:color w:val="auto"/>
          <w:szCs w:val="24"/>
        </w:rPr>
        <w:t>Комисията по етика:</w:t>
      </w:r>
    </w:p>
    <w:p w14:paraId="27F91C1A" w14:textId="27A53664" w:rsidR="0006383A" w:rsidRPr="00FF382D" w:rsidRDefault="00BA53CA" w:rsidP="00E16DB8">
      <w:pPr>
        <w:pStyle w:val="a7"/>
        <w:widowControl w:val="0"/>
        <w:tabs>
          <w:tab w:val="left" w:pos="569"/>
        </w:tabs>
        <w:autoSpaceDE w:val="0"/>
        <w:autoSpaceDN w:val="0"/>
        <w:spacing w:after="0" w:line="240" w:lineRule="auto"/>
        <w:ind w:left="0" w:right="0" w:hanging="6"/>
        <w:contextualSpacing w:val="0"/>
        <w:rPr>
          <w:szCs w:val="24"/>
        </w:rPr>
      </w:pPr>
      <w:r w:rsidRPr="0006383A">
        <w:rPr>
          <w:b/>
          <w:color w:val="auto"/>
          <w:szCs w:val="24"/>
        </w:rPr>
        <w:t>(</w:t>
      </w:r>
      <w:r w:rsidR="0006383A" w:rsidRPr="0006383A">
        <w:rPr>
          <w:b/>
          <w:color w:val="auto"/>
          <w:szCs w:val="24"/>
        </w:rPr>
        <w:t>1</w:t>
      </w:r>
      <w:r w:rsidRPr="0006383A">
        <w:rPr>
          <w:b/>
          <w:color w:val="auto"/>
          <w:szCs w:val="24"/>
        </w:rPr>
        <w:t>)</w:t>
      </w:r>
      <w:r w:rsidRPr="0006383A">
        <w:rPr>
          <w:color w:val="auto"/>
          <w:szCs w:val="24"/>
        </w:rPr>
        <w:t xml:space="preserve"> </w:t>
      </w:r>
      <w:r w:rsidR="0006383A" w:rsidRPr="0006383A">
        <w:rPr>
          <w:szCs w:val="24"/>
        </w:rPr>
        <w:t xml:space="preserve">Комисията по етика има задължение да провежда целенасочен процес от превантивни и </w:t>
      </w:r>
      <w:proofErr w:type="spellStart"/>
      <w:r w:rsidR="0006383A" w:rsidRPr="0006383A">
        <w:rPr>
          <w:szCs w:val="24"/>
        </w:rPr>
        <w:t>корективни</w:t>
      </w:r>
      <w:proofErr w:type="spellEnd"/>
      <w:r w:rsidR="0006383A" w:rsidRPr="0006383A">
        <w:rPr>
          <w:szCs w:val="24"/>
        </w:rPr>
        <w:t xml:space="preserve"> мерки с ученици, учители и служители за спазване на етичните норми и добро поведение, както и недопускане на нарушения с оглед утвърждаване авторитета на училището като модерна, спокойна, сигурна, хуманна и толерантна образователна институция.</w:t>
      </w:r>
    </w:p>
    <w:p w14:paraId="199A16DC" w14:textId="13C72307" w:rsidR="00FF382D" w:rsidRPr="00FF382D" w:rsidRDefault="00FF382D" w:rsidP="00E16DB8">
      <w:pPr>
        <w:pStyle w:val="a7"/>
        <w:spacing w:after="0" w:line="240" w:lineRule="auto"/>
        <w:ind w:left="0" w:right="0" w:hanging="6"/>
        <w:rPr>
          <w:szCs w:val="24"/>
        </w:rPr>
      </w:pPr>
      <w:r w:rsidRPr="00FF382D">
        <w:rPr>
          <w:b/>
          <w:szCs w:val="24"/>
        </w:rPr>
        <w:t>(2)</w:t>
      </w:r>
      <w:r w:rsidRPr="00FF382D">
        <w:rPr>
          <w:szCs w:val="24"/>
        </w:rPr>
        <w:t xml:space="preserve">  Сигналите за нарушения на Етичния кодекс се приемат от техническия секретар и се регистрират във входящия дневник – регистър. Сигнали могат да постъпват и в сайта на училището или по електронна поща.</w:t>
      </w:r>
    </w:p>
    <w:p w14:paraId="0AF365D6" w14:textId="20F0395E" w:rsidR="00FF382D" w:rsidRPr="00FF382D" w:rsidRDefault="00FF382D" w:rsidP="00E16DB8">
      <w:pPr>
        <w:pStyle w:val="a7"/>
        <w:spacing w:after="0" w:line="240" w:lineRule="auto"/>
        <w:ind w:left="0" w:right="0" w:hanging="6"/>
        <w:rPr>
          <w:szCs w:val="24"/>
        </w:rPr>
      </w:pPr>
      <w:r w:rsidRPr="00FF382D">
        <w:rPr>
          <w:b/>
          <w:szCs w:val="24"/>
        </w:rPr>
        <w:t>(3)</w:t>
      </w:r>
      <w:r w:rsidRPr="00FF382D">
        <w:rPr>
          <w:szCs w:val="24"/>
        </w:rPr>
        <w:t xml:space="preserve">  Регистрираните сигнали се разглеждат от комисията по етика в училището на нейни заседания, за които се води протокол.</w:t>
      </w:r>
    </w:p>
    <w:p w14:paraId="538ADFA6" w14:textId="569E67C4" w:rsidR="00FF382D" w:rsidRPr="00FF382D" w:rsidRDefault="00FF382D" w:rsidP="00E16DB8">
      <w:pPr>
        <w:pStyle w:val="a7"/>
        <w:spacing w:after="0" w:line="240" w:lineRule="auto"/>
        <w:ind w:left="0" w:right="0" w:hanging="6"/>
        <w:rPr>
          <w:szCs w:val="24"/>
        </w:rPr>
      </w:pPr>
      <w:r w:rsidRPr="00FF382D">
        <w:rPr>
          <w:b/>
          <w:szCs w:val="24"/>
        </w:rPr>
        <w:t>(4)</w:t>
      </w:r>
      <w:r w:rsidRPr="00FF382D">
        <w:rPr>
          <w:szCs w:val="24"/>
        </w:rPr>
        <w:t xml:space="preserve">  Комисията не е длъжна да разглежда анонимни сигнали.</w:t>
      </w:r>
    </w:p>
    <w:p w14:paraId="050D1D36" w14:textId="1450DC18" w:rsidR="00FF382D" w:rsidRDefault="00FF382D" w:rsidP="00E16DB8">
      <w:pPr>
        <w:pStyle w:val="a7"/>
        <w:spacing w:after="0" w:line="240" w:lineRule="auto"/>
        <w:ind w:left="0" w:right="0" w:hanging="6"/>
        <w:rPr>
          <w:b/>
          <w:color w:val="auto"/>
          <w:szCs w:val="24"/>
        </w:rPr>
      </w:pPr>
      <w:r w:rsidRPr="00FF382D">
        <w:rPr>
          <w:b/>
          <w:szCs w:val="24"/>
        </w:rPr>
        <w:t>(5)</w:t>
      </w:r>
      <w:r w:rsidRPr="00FF382D">
        <w:rPr>
          <w:szCs w:val="24"/>
        </w:rPr>
        <w:t xml:space="preserve">  Членовете на комисията приемат становищата си с явно гласуване и обикновено мнозинство от 50% от гласовете плюс 1 глас.</w:t>
      </w:r>
    </w:p>
    <w:p w14:paraId="7526CB88" w14:textId="2F2467B9" w:rsidR="0006383A" w:rsidRPr="0006383A" w:rsidRDefault="0006383A" w:rsidP="00E16DB8">
      <w:pPr>
        <w:pStyle w:val="a7"/>
        <w:widowControl w:val="0"/>
        <w:tabs>
          <w:tab w:val="left" w:pos="690"/>
        </w:tabs>
        <w:autoSpaceDE w:val="0"/>
        <w:autoSpaceDN w:val="0"/>
        <w:spacing w:after="0" w:line="240" w:lineRule="auto"/>
        <w:ind w:left="0" w:right="0" w:hanging="6"/>
        <w:contextualSpacing w:val="0"/>
        <w:rPr>
          <w:szCs w:val="24"/>
        </w:rPr>
      </w:pPr>
      <w:r>
        <w:rPr>
          <w:b/>
          <w:color w:val="auto"/>
          <w:szCs w:val="24"/>
        </w:rPr>
        <w:t>(6</w:t>
      </w:r>
      <w:r w:rsidRPr="00F1259F">
        <w:rPr>
          <w:b/>
          <w:color w:val="auto"/>
          <w:szCs w:val="24"/>
        </w:rPr>
        <w:t>)</w:t>
      </w:r>
      <w:r w:rsidRPr="00F1259F">
        <w:rPr>
          <w:color w:val="auto"/>
          <w:szCs w:val="24"/>
        </w:rPr>
        <w:t xml:space="preserve">  </w:t>
      </w:r>
      <w:r w:rsidRPr="0006383A">
        <w:rPr>
          <w:szCs w:val="24"/>
        </w:rPr>
        <w:t>Председателят свиква заседание за разглеждане на постъпилия сигнал в седемдневен срок от постъпването му. При необходимост от допълнителни данни и доказателства се извършва проверка и разговор със свидетели на нарушението.</w:t>
      </w:r>
    </w:p>
    <w:p w14:paraId="6C5B0FD2" w14:textId="79B4D97F" w:rsidR="0006383A" w:rsidRPr="0006383A" w:rsidRDefault="0006383A" w:rsidP="00E16DB8">
      <w:pPr>
        <w:pStyle w:val="a7"/>
        <w:widowControl w:val="0"/>
        <w:tabs>
          <w:tab w:val="left" w:pos="707"/>
        </w:tabs>
        <w:autoSpaceDE w:val="0"/>
        <w:autoSpaceDN w:val="0"/>
        <w:spacing w:after="0" w:line="240" w:lineRule="auto"/>
        <w:ind w:left="0" w:right="0" w:hanging="6"/>
        <w:contextualSpacing w:val="0"/>
        <w:rPr>
          <w:szCs w:val="24"/>
        </w:rPr>
      </w:pPr>
      <w:r>
        <w:rPr>
          <w:b/>
          <w:color w:val="auto"/>
          <w:szCs w:val="24"/>
        </w:rPr>
        <w:t>(7</w:t>
      </w:r>
      <w:r w:rsidRPr="00F1259F">
        <w:rPr>
          <w:b/>
          <w:color w:val="auto"/>
          <w:szCs w:val="24"/>
        </w:rPr>
        <w:t>)</w:t>
      </w:r>
      <w:r w:rsidRPr="00F1259F">
        <w:rPr>
          <w:color w:val="auto"/>
          <w:szCs w:val="24"/>
        </w:rPr>
        <w:t xml:space="preserve">  </w:t>
      </w:r>
      <w:r w:rsidRPr="0006383A">
        <w:rPr>
          <w:szCs w:val="24"/>
        </w:rPr>
        <w:t>При установяване на нарушения на етичните правила становището и преписката по случая се докладва на директора за вземане на дисциплинарни мерки по Кодекса на труда.</w:t>
      </w:r>
    </w:p>
    <w:p w14:paraId="7C7AEF62" w14:textId="10F5BC18" w:rsidR="0006383A" w:rsidRPr="0006383A" w:rsidRDefault="0006383A" w:rsidP="00E16DB8">
      <w:pPr>
        <w:pStyle w:val="a7"/>
        <w:widowControl w:val="0"/>
        <w:tabs>
          <w:tab w:val="left" w:pos="690"/>
        </w:tabs>
        <w:autoSpaceDE w:val="0"/>
        <w:autoSpaceDN w:val="0"/>
        <w:spacing w:after="0" w:line="240" w:lineRule="auto"/>
        <w:ind w:left="0" w:right="0" w:hanging="6"/>
        <w:contextualSpacing w:val="0"/>
        <w:rPr>
          <w:szCs w:val="24"/>
        </w:rPr>
      </w:pPr>
      <w:r>
        <w:rPr>
          <w:b/>
          <w:color w:val="auto"/>
          <w:szCs w:val="24"/>
        </w:rPr>
        <w:t>(8</w:t>
      </w:r>
      <w:r w:rsidRPr="00F1259F">
        <w:rPr>
          <w:b/>
          <w:color w:val="auto"/>
          <w:szCs w:val="24"/>
        </w:rPr>
        <w:t>)</w:t>
      </w:r>
      <w:r w:rsidRPr="00F1259F">
        <w:rPr>
          <w:color w:val="auto"/>
          <w:szCs w:val="24"/>
        </w:rPr>
        <w:t xml:space="preserve">  </w:t>
      </w:r>
      <w:r w:rsidRPr="0006383A">
        <w:rPr>
          <w:szCs w:val="24"/>
        </w:rPr>
        <w:t>За становището на комисията и предприетите мерки председателят на комисията уведомява писмено и лицето, подало сигнала.</w:t>
      </w:r>
    </w:p>
    <w:p w14:paraId="133E8BCC" w14:textId="77A69BA8" w:rsidR="0006383A" w:rsidRPr="0006383A" w:rsidRDefault="0006383A" w:rsidP="00E16DB8">
      <w:pPr>
        <w:pStyle w:val="a7"/>
        <w:widowControl w:val="0"/>
        <w:tabs>
          <w:tab w:val="left" w:pos="812"/>
        </w:tabs>
        <w:autoSpaceDE w:val="0"/>
        <w:autoSpaceDN w:val="0"/>
        <w:spacing w:after="0" w:line="240" w:lineRule="auto"/>
        <w:ind w:left="0" w:right="0" w:hanging="6"/>
        <w:contextualSpacing w:val="0"/>
        <w:rPr>
          <w:szCs w:val="24"/>
        </w:rPr>
      </w:pPr>
      <w:r>
        <w:rPr>
          <w:b/>
          <w:color w:val="auto"/>
          <w:szCs w:val="24"/>
        </w:rPr>
        <w:t>(9</w:t>
      </w:r>
      <w:r w:rsidRPr="00F1259F">
        <w:rPr>
          <w:b/>
          <w:color w:val="auto"/>
          <w:szCs w:val="24"/>
        </w:rPr>
        <w:t>)</w:t>
      </w:r>
      <w:r w:rsidRPr="00F1259F">
        <w:rPr>
          <w:color w:val="auto"/>
          <w:szCs w:val="24"/>
        </w:rPr>
        <w:t xml:space="preserve">  </w:t>
      </w:r>
      <w:r w:rsidRPr="0006383A">
        <w:rPr>
          <w:szCs w:val="24"/>
        </w:rPr>
        <w:t>Работата на комисията се отчита ежегодно публично, като се отбелязват намаляването или нарастването на проблемите, касаещи нарушенията на Етичния кодекс и се предприемат последващи действия, с цел недопускане на други такива.</w:t>
      </w:r>
    </w:p>
    <w:p w14:paraId="7E6CBBD8" w14:textId="77777777" w:rsidR="0006383A" w:rsidRPr="0006383A" w:rsidRDefault="0006383A" w:rsidP="00E16DB8">
      <w:pPr>
        <w:widowControl w:val="0"/>
        <w:tabs>
          <w:tab w:val="left" w:pos="812"/>
        </w:tabs>
        <w:autoSpaceDE w:val="0"/>
        <w:autoSpaceDN w:val="0"/>
        <w:spacing w:after="0" w:line="240" w:lineRule="auto"/>
        <w:ind w:left="0" w:right="0" w:hanging="6"/>
        <w:rPr>
          <w:szCs w:val="24"/>
        </w:rPr>
      </w:pPr>
    </w:p>
    <w:p w14:paraId="1D6E9C85" w14:textId="77777777" w:rsidR="00035933" w:rsidRPr="0006383A" w:rsidRDefault="00035933" w:rsidP="00E16DB8">
      <w:pPr>
        <w:spacing w:after="0" w:line="240" w:lineRule="auto"/>
        <w:ind w:left="0" w:right="0" w:hanging="6"/>
        <w:rPr>
          <w:color w:val="auto"/>
          <w:szCs w:val="24"/>
        </w:rPr>
      </w:pPr>
      <w:r w:rsidRPr="0006383A">
        <w:rPr>
          <w:color w:val="auto"/>
          <w:szCs w:val="24"/>
        </w:rPr>
        <w:t>ЗАКЛЮЧИТЕЛНИ РАЗПОРЕДБИ</w:t>
      </w:r>
    </w:p>
    <w:p w14:paraId="37776ADD" w14:textId="77777777" w:rsidR="00035933" w:rsidRPr="0006383A" w:rsidRDefault="00035933" w:rsidP="00E16DB8">
      <w:pPr>
        <w:spacing w:after="0" w:line="240" w:lineRule="auto"/>
        <w:ind w:left="0" w:right="0" w:hanging="6"/>
        <w:rPr>
          <w:color w:val="auto"/>
          <w:szCs w:val="24"/>
        </w:rPr>
      </w:pPr>
    </w:p>
    <w:p w14:paraId="7B4B843C" w14:textId="77777777" w:rsidR="00035933" w:rsidRPr="0006383A" w:rsidRDefault="00035933" w:rsidP="00E16DB8">
      <w:pPr>
        <w:spacing w:after="0" w:line="240" w:lineRule="auto"/>
        <w:ind w:left="0" w:right="0" w:hanging="6"/>
        <w:rPr>
          <w:color w:val="auto"/>
          <w:szCs w:val="24"/>
        </w:rPr>
      </w:pPr>
      <w:r w:rsidRPr="0006383A">
        <w:rPr>
          <w:color w:val="auto"/>
          <w:szCs w:val="24"/>
        </w:rPr>
        <w:t>Правилата на поведение, съдържащи се в настоящия кодекс, са неизменна част от ежедневната работа на служителите. Спазването на етичните правила за поведение е гаранция за законността на действията на служителите и защита от неоснователни обвинения.</w:t>
      </w:r>
    </w:p>
    <w:p w14:paraId="1B1CFDD7" w14:textId="77777777" w:rsidR="00035933" w:rsidRPr="0006383A" w:rsidRDefault="00035933" w:rsidP="00E16DB8">
      <w:pPr>
        <w:spacing w:after="0" w:line="240" w:lineRule="auto"/>
        <w:ind w:left="0" w:right="0" w:hanging="6"/>
        <w:rPr>
          <w:color w:val="auto"/>
          <w:szCs w:val="24"/>
        </w:rPr>
      </w:pPr>
    </w:p>
    <w:p w14:paraId="4242E750" w14:textId="77777777" w:rsidR="00035933" w:rsidRPr="0006383A" w:rsidRDefault="00035933" w:rsidP="00E16DB8">
      <w:pPr>
        <w:spacing w:after="0" w:line="240" w:lineRule="auto"/>
        <w:ind w:left="0" w:right="0" w:hanging="6"/>
        <w:rPr>
          <w:color w:val="auto"/>
          <w:szCs w:val="24"/>
        </w:rPr>
      </w:pPr>
      <w:r w:rsidRPr="0006383A">
        <w:rPr>
          <w:color w:val="auto"/>
          <w:szCs w:val="24"/>
        </w:rPr>
        <w:t>Чрез спазването на правилата на поведение, заложени в Етичния кодекс и приети от всеки служител, се допринася за изграждането и утвърждаването на положителния образ на училището.</w:t>
      </w:r>
    </w:p>
    <w:p w14:paraId="1BB0C979" w14:textId="77777777" w:rsidR="00035933" w:rsidRPr="0006383A" w:rsidRDefault="00035933" w:rsidP="00E16DB8">
      <w:pPr>
        <w:spacing w:after="0" w:line="240" w:lineRule="auto"/>
        <w:ind w:left="0" w:right="0" w:hanging="6"/>
        <w:rPr>
          <w:color w:val="auto"/>
          <w:szCs w:val="24"/>
        </w:rPr>
      </w:pPr>
      <w:r w:rsidRPr="0006383A">
        <w:rPr>
          <w:color w:val="auto"/>
          <w:szCs w:val="24"/>
        </w:rPr>
        <w:t>Настоящият Етичен кодекс е отворен документ, подлежащ на непрекъснато развитие и обогатяване.</w:t>
      </w:r>
    </w:p>
    <w:p w14:paraId="682DDF87" w14:textId="77777777" w:rsidR="00035933" w:rsidRPr="0006383A" w:rsidRDefault="00035933" w:rsidP="00E16DB8">
      <w:pPr>
        <w:spacing w:after="0" w:line="240" w:lineRule="auto"/>
        <w:ind w:left="0" w:right="0" w:hanging="6"/>
        <w:rPr>
          <w:color w:val="auto"/>
          <w:szCs w:val="24"/>
        </w:rPr>
      </w:pPr>
    </w:p>
    <w:p w14:paraId="42E51D34" w14:textId="77777777" w:rsidR="00035933" w:rsidRPr="0006383A" w:rsidRDefault="00035933" w:rsidP="00E16DB8">
      <w:pPr>
        <w:spacing w:after="0" w:line="240" w:lineRule="auto"/>
        <w:ind w:left="0" w:right="0" w:hanging="6"/>
        <w:rPr>
          <w:color w:val="auto"/>
          <w:szCs w:val="24"/>
        </w:rPr>
      </w:pPr>
    </w:p>
    <w:p w14:paraId="7FE75185" w14:textId="0CA655E7" w:rsidR="00E16DB8" w:rsidRPr="00F1259F" w:rsidRDefault="00E16DB8" w:rsidP="00E16DB8">
      <w:pPr>
        <w:spacing w:after="0" w:line="240" w:lineRule="auto"/>
        <w:ind w:left="0" w:right="0" w:hanging="6"/>
        <w:rPr>
          <w:szCs w:val="24"/>
        </w:rPr>
      </w:pPr>
      <w:r w:rsidRPr="00F1259F">
        <w:rPr>
          <w:szCs w:val="24"/>
        </w:rPr>
        <w:t>Настоящият Етичен кодекс</w:t>
      </w:r>
      <w:r w:rsidRPr="00F1259F">
        <w:rPr>
          <w:b/>
          <w:bCs/>
          <w:szCs w:val="24"/>
        </w:rPr>
        <w:t xml:space="preserve"> </w:t>
      </w:r>
      <w:r w:rsidRPr="00F1259F">
        <w:rPr>
          <w:szCs w:val="24"/>
        </w:rPr>
        <w:t xml:space="preserve">е разгледан от Педагогически съвет на училището на </w:t>
      </w:r>
      <w:r>
        <w:rPr>
          <w:szCs w:val="24"/>
        </w:rPr>
        <w:t>14</w:t>
      </w:r>
      <w:r w:rsidRPr="002C71E3">
        <w:rPr>
          <w:szCs w:val="24"/>
        </w:rPr>
        <w:t>.09.202</w:t>
      </w:r>
      <w:r>
        <w:rPr>
          <w:szCs w:val="24"/>
        </w:rPr>
        <w:t>6</w:t>
      </w:r>
      <w:r w:rsidRPr="002C71E3">
        <w:rPr>
          <w:szCs w:val="24"/>
        </w:rPr>
        <w:t xml:space="preserve"> г.</w:t>
      </w:r>
    </w:p>
    <w:p w14:paraId="682F5AD8" w14:textId="77777777" w:rsidR="00E16DB8" w:rsidRPr="00F1259F" w:rsidRDefault="00E16DB8" w:rsidP="00E16DB8">
      <w:pPr>
        <w:spacing w:after="0" w:line="240" w:lineRule="auto"/>
        <w:ind w:right="0" w:hanging="6"/>
        <w:rPr>
          <w:szCs w:val="24"/>
        </w:rPr>
      </w:pPr>
    </w:p>
    <w:p w14:paraId="7BBCF04C" w14:textId="77777777" w:rsidR="00E16DB8" w:rsidRPr="00F1259F" w:rsidRDefault="00E16DB8" w:rsidP="00E16DB8">
      <w:pPr>
        <w:spacing w:after="0" w:line="240" w:lineRule="auto"/>
        <w:ind w:right="0" w:hanging="6"/>
        <w:rPr>
          <w:caps/>
          <w:szCs w:val="24"/>
        </w:rPr>
      </w:pPr>
    </w:p>
    <w:p w14:paraId="698A92C0" w14:textId="34D75F93" w:rsidR="00035933" w:rsidRPr="0006383A" w:rsidRDefault="00E16DB8" w:rsidP="00E16DB8">
      <w:pPr>
        <w:spacing w:after="0" w:line="240" w:lineRule="auto"/>
        <w:ind w:left="0" w:right="0" w:hanging="6"/>
        <w:rPr>
          <w:szCs w:val="24"/>
        </w:rPr>
      </w:pPr>
      <w:r w:rsidRPr="00F1259F">
        <w:rPr>
          <w:szCs w:val="24"/>
        </w:rPr>
        <w:t xml:space="preserve">Утвърден със Заповед № </w:t>
      </w:r>
      <w:r w:rsidRPr="00A52359">
        <w:rPr>
          <w:color w:val="auto"/>
          <w:szCs w:val="24"/>
        </w:rPr>
        <w:t xml:space="preserve">РД 08-813/14. 09. 2026г. на директора </w:t>
      </w:r>
      <w:r w:rsidRPr="00F1259F">
        <w:rPr>
          <w:szCs w:val="24"/>
        </w:rPr>
        <w:t xml:space="preserve">на </w:t>
      </w:r>
      <w:proofErr w:type="spellStart"/>
      <w:r w:rsidRPr="00F1259F">
        <w:rPr>
          <w:szCs w:val="24"/>
        </w:rPr>
        <w:t>ПГТрЛП</w:t>
      </w:r>
      <w:proofErr w:type="spellEnd"/>
      <w:r w:rsidRPr="00F1259F">
        <w:rPr>
          <w:szCs w:val="24"/>
        </w:rPr>
        <w:t xml:space="preserve"> гр. Омуртаг.</w:t>
      </w:r>
    </w:p>
    <w:sectPr w:rsidR="00035933" w:rsidRPr="0006383A" w:rsidSect="00E16DB8">
      <w:headerReference w:type="default" r:id="rId7"/>
      <w:footerReference w:type="default" r:id="rId8"/>
      <w:pgSz w:w="11906" w:h="16838"/>
      <w:pgMar w:top="1417" w:right="1417" w:bottom="1417" w:left="1417" w:header="426"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5AAFF" w14:textId="77777777" w:rsidR="00C55C64" w:rsidRDefault="00C55C64" w:rsidP="00CD018A">
      <w:pPr>
        <w:spacing w:after="0" w:line="240" w:lineRule="auto"/>
      </w:pPr>
      <w:r>
        <w:separator/>
      </w:r>
    </w:p>
  </w:endnote>
  <w:endnote w:type="continuationSeparator" w:id="0">
    <w:p w14:paraId="7A18ECE5" w14:textId="77777777" w:rsidR="00C55C64" w:rsidRDefault="00C55C64" w:rsidP="00CD0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948772"/>
      <w:docPartObj>
        <w:docPartGallery w:val="Page Numbers (Bottom of Page)"/>
        <w:docPartUnique/>
      </w:docPartObj>
    </w:sdtPr>
    <w:sdtEndPr/>
    <w:sdtContent>
      <w:p w14:paraId="3EDB67D1" w14:textId="45D2BDFF" w:rsidR="00E16DB8" w:rsidRDefault="00E16DB8">
        <w:pPr>
          <w:pStyle w:val="a5"/>
          <w:jc w:val="right"/>
        </w:pPr>
        <w:r>
          <w:fldChar w:fldCharType="begin"/>
        </w:r>
        <w:r>
          <w:instrText>PAGE   \* MERGEFORMAT</w:instrText>
        </w:r>
        <w:r>
          <w:fldChar w:fldCharType="separate"/>
        </w:r>
        <w:r w:rsidR="00410F42">
          <w:rPr>
            <w:noProof/>
          </w:rPr>
          <w:t>7</w:t>
        </w:r>
        <w:r>
          <w:fldChar w:fldCharType="end"/>
        </w:r>
      </w:p>
    </w:sdtContent>
  </w:sdt>
  <w:p w14:paraId="7AC67EF1" w14:textId="77777777" w:rsidR="00E16DB8" w:rsidRDefault="00E16DB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02BF0" w14:textId="77777777" w:rsidR="00C55C64" w:rsidRDefault="00C55C64" w:rsidP="00CD018A">
      <w:pPr>
        <w:spacing w:after="0" w:line="240" w:lineRule="auto"/>
      </w:pPr>
      <w:r>
        <w:separator/>
      </w:r>
    </w:p>
  </w:footnote>
  <w:footnote w:type="continuationSeparator" w:id="0">
    <w:p w14:paraId="0561DDFF" w14:textId="77777777" w:rsidR="00C55C64" w:rsidRDefault="00C55C64" w:rsidP="00CD0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DC34A" w14:textId="68A5118D" w:rsidR="00FF382D" w:rsidRPr="00913B11" w:rsidRDefault="00FF382D" w:rsidP="00FF382D">
    <w:pPr>
      <w:autoSpaceDE w:val="0"/>
      <w:autoSpaceDN w:val="0"/>
      <w:adjustRightInd w:val="0"/>
      <w:spacing w:before="53" w:after="0" w:line="240" w:lineRule="auto"/>
      <w:ind w:left="0" w:right="0" w:firstLine="0"/>
      <w:rPr>
        <w:b/>
        <w:bCs/>
        <w:color w:val="auto"/>
        <w:szCs w:val="24"/>
        <w:u w:val="single"/>
      </w:rPr>
    </w:pPr>
    <w:r>
      <w:rPr>
        <w:noProof/>
      </w:rPr>
      <w:drawing>
        <wp:anchor distT="0" distB="0" distL="114300" distR="114300" simplePos="0" relativeHeight="251663360" behindDoc="1" locked="0" layoutInCell="1" allowOverlap="1" wp14:anchorId="5C0CB15B" wp14:editId="6DFCCC11">
          <wp:simplePos x="0" y="0"/>
          <wp:positionH relativeFrom="column">
            <wp:posOffset>-361950</wp:posOffset>
          </wp:positionH>
          <wp:positionV relativeFrom="paragraph">
            <wp:posOffset>-50165</wp:posOffset>
          </wp:positionV>
          <wp:extent cx="1009650" cy="885190"/>
          <wp:effectExtent l="0" t="0" r="0" b="0"/>
          <wp:wrapTight wrapText="bothSides">
            <wp:wrapPolygon edited="0">
              <wp:start x="0" y="0"/>
              <wp:lineTo x="0" y="20918"/>
              <wp:lineTo x="21192" y="20918"/>
              <wp:lineTo x="21192" y="0"/>
              <wp:lineTo x="0" y="0"/>
            </wp:wrapPolygon>
          </wp:wrapTight>
          <wp:docPr id="3" name="Картина 1" descr="Описание: C:\Users\Borisova\Desktop\Logo meh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C:\Users\Borisova\Desktop\Logo mehano.jpg"/>
                  <pic:cNvPicPr>
                    <a:picLocks noChangeAspect="1" noChangeArrowheads="1"/>
                  </pic:cNvPicPr>
                </pic:nvPicPr>
                <pic:blipFill>
                  <a:blip r:embed="rId1">
                    <a:extLst>
                      <a:ext uri="{28A0092B-C50C-407E-A947-70E740481C1C}">
                        <a14:useLocalDpi xmlns:a14="http://schemas.microsoft.com/office/drawing/2010/main" val="0"/>
                      </a:ext>
                    </a:extLst>
                  </a:blip>
                  <a:srcRect r="2214" b="-925"/>
                  <a:stretch>
                    <a:fillRect/>
                  </a:stretch>
                </pic:blipFill>
                <pic:spPr bwMode="auto">
                  <a:xfrm>
                    <a:off x="0" y="0"/>
                    <a:ext cx="1009650" cy="88519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auto"/>
        <w:szCs w:val="24"/>
      </w:rPr>
      <w:t xml:space="preserve">            </w:t>
    </w:r>
    <w:r w:rsidRPr="00913B11">
      <w:rPr>
        <w:b/>
        <w:bCs/>
        <w:color w:val="auto"/>
        <w:szCs w:val="24"/>
        <w:u w:val="single"/>
      </w:rPr>
      <w:t>МИНИСТЕРСТВО НА ОБРАЗОВАНИЕТО И НАУКАТА</w:t>
    </w:r>
  </w:p>
  <w:p w14:paraId="0049D6C9" w14:textId="77777777" w:rsidR="00FF382D" w:rsidRPr="00913B11" w:rsidRDefault="00FF382D" w:rsidP="00FF382D">
    <w:pPr>
      <w:autoSpaceDE w:val="0"/>
      <w:autoSpaceDN w:val="0"/>
      <w:adjustRightInd w:val="0"/>
      <w:spacing w:after="0" w:line="240" w:lineRule="exact"/>
      <w:ind w:left="0" w:right="0" w:firstLine="0"/>
      <w:jc w:val="center"/>
      <w:rPr>
        <w:color w:val="auto"/>
        <w:sz w:val="20"/>
        <w:szCs w:val="20"/>
      </w:rPr>
    </w:pPr>
  </w:p>
  <w:p w14:paraId="2BC19BE3" w14:textId="381A6BBE" w:rsidR="00FF382D" w:rsidRPr="00913B11" w:rsidRDefault="00FF382D" w:rsidP="00FF382D">
    <w:pPr>
      <w:autoSpaceDE w:val="0"/>
      <w:autoSpaceDN w:val="0"/>
      <w:adjustRightInd w:val="0"/>
      <w:spacing w:after="0" w:line="240" w:lineRule="auto"/>
      <w:ind w:left="0" w:right="0" w:firstLine="0"/>
      <w:rPr>
        <w:b/>
        <w:bCs/>
        <w:color w:val="auto"/>
        <w:szCs w:val="24"/>
        <w:u w:val="single"/>
      </w:rPr>
    </w:pPr>
    <w:r>
      <w:rPr>
        <w:b/>
        <w:bCs/>
        <w:color w:val="auto"/>
        <w:szCs w:val="24"/>
      </w:rPr>
      <w:t xml:space="preserve">         </w:t>
    </w:r>
    <w:r w:rsidRPr="00913B11">
      <w:rPr>
        <w:b/>
        <w:bCs/>
        <w:color w:val="auto"/>
        <w:szCs w:val="24"/>
        <w:u w:val="single"/>
      </w:rPr>
      <w:t>Професионална гимназия по транспорт и лека промишленост</w:t>
    </w:r>
  </w:p>
  <w:p w14:paraId="3D861627" w14:textId="7010D4A5" w:rsidR="00FF382D" w:rsidRPr="00913B11" w:rsidRDefault="00FF382D" w:rsidP="00FF382D">
    <w:pPr>
      <w:tabs>
        <w:tab w:val="left" w:pos="0"/>
      </w:tabs>
      <w:spacing w:after="0" w:line="240" w:lineRule="auto"/>
      <w:ind w:left="0" w:right="0" w:firstLine="0"/>
      <w:rPr>
        <w:color w:val="auto"/>
        <w:sz w:val="18"/>
        <w:szCs w:val="18"/>
        <w:u w:val="single"/>
      </w:rPr>
    </w:pPr>
    <w:r>
      <w:rPr>
        <w:color w:val="auto"/>
        <w:sz w:val="18"/>
        <w:szCs w:val="18"/>
      </w:rPr>
      <w:t xml:space="preserve">         </w:t>
    </w:r>
    <w:r w:rsidRPr="00913B11">
      <w:rPr>
        <w:color w:val="auto"/>
        <w:sz w:val="18"/>
        <w:szCs w:val="18"/>
        <w:u w:val="single"/>
      </w:rPr>
      <w:t xml:space="preserve">гр. Омуртаг, </w:t>
    </w:r>
    <w:proofErr w:type="spellStart"/>
    <w:r w:rsidRPr="00913B11">
      <w:rPr>
        <w:color w:val="auto"/>
        <w:sz w:val="18"/>
        <w:szCs w:val="18"/>
        <w:u w:val="single"/>
      </w:rPr>
      <w:t>ул</w:t>
    </w:r>
    <w:proofErr w:type="spellEnd"/>
    <w:r w:rsidRPr="00913B11">
      <w:rPr>
        <w:color w:val="auto"/>
        <w:sz w:val="18"/>
        <w:szCs w:val="18"/>
        <w:u w:val="single"/>
      </w:rPr>
      <w:t xml:space="preserve">.„Цар Освободител“ №41,тел. 0605/62201;  </w:t>
    </w:r>
    <w:proofErr w:type="spellStart"/>
    <w:r w:rsidRPr="00913B11">
      <w:rPr>
        <w:color w:val="auto"/>
        <w:sz w:val="18"/>
        <w:szCs w:val="18"/>
        <w:u w:val="single"/>
      </w:rPr>
      <w:t>еmail</w:t>
    </w:r>
    <w:proofErr w:type="spellEnd"/>
    <w:r w:rsidRPr="00913B11">
      <w:rPr>
        <w:color w:val="auto"/>
        <w:sz w:val="18"/>
        <w:szCs w:val="18"/>
        <w:u w:val="single"/>
      </w:rPr>
      <w:t xml:space="preserve">: info-2520601@edu.mon.bg </w:t>
    </w:r>
  </w:p>
  <w:p w14:paraId="0DB06899" w14:textId="162DAA7B" w:rsidR="00BA53CA" w:rsidRDefault="00BA53CA">
    <w:pPr>
      <w:pStyle w:val="a3"/>
    </w:pPr>
  </w:p>
  <w:p w14:paraId="70F1DF5C" w14:textId="77777777" w:rsidR="00FF382D" w:rsidRDefault="00FF382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36C6124"/>
    <w:lvl w:ilvl="0" w:tplc="FFFFFFFF">
      <w:start w:val="1"/>
      <w:numFmt w:val="bullet"/>
      <w:lvlText w:val="в"/>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28C895C"/>
    <w:lvl w:ilvl="0" w:tplc="FFFFFFFF">
      <w:start w:val="1"/>
      <w:numFmt w:val="bullet"/>
      <w:lvlText w:val="в"/>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33AB104"/>
    <w:lvl w:ilvl="0" w:tplc="FFFFFFFF">
      <w:start w:val="1"/>
      <w:numFmt w:val="bullet"/>
      <w:lvlText w:val="в"/>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721DA31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2443A858"/>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2D1D5AE8"/>
    <w:lvl w:ilvl="0" w:tplc="FFFFFFFF">
      <w:start w:val="1"/>
      <w:numFmt w:val="bullet"/>
      <w:lvlText w:val="и"/>
      <w:lvlJc w:val="left"/>
    </w:lvl>
    <w:lvl w:ilvl="1" w:tplc="FFFFFFFF">
      <w:start w:val="1"/>
      <w:numFmt w:val="decimal"/>
      <w:lvlText w:val="%2"/>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E463604"/>
    <w:lvl w:ilvl="0" w:tplc="FFFFFFFF">
      <w:start w:val="1"/>
      <w:numFmt w:val="bullet"/>
      <w:lvlText w:val="и"/>
      <w:lvlJc w:val="left"/>
    </w:lvl>
    <w:lvl w:ilvl="1" w:tplc="FFFFFFFF">
      <w:start w:val="1"/>
      <w:numFmt w:val="decimal"/>
      <w:lvlText w:val="%2"/>
      <w:lvlJc w:val="left"/>
    </w:lvl>
    <w:lvl w:ilvl="2" w:tplc="BAAE3518">
      <w:start w:val="1"/>
      <w:numFmt w:val="decimal"/>
      <w:lvlText w:val="(%3)"/>
      <w:lvlJc w:val="left"/>
      <w:rPr>
        <w:b/>
      </w:rPr>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75A2A8D4"/>
    <w:lvl w:ilvl="0" w:tplc="FFFFFFFF">
      <w:start w:val="1"/>
      <w:numFmt w:val="bullet"/>
      <w:lvlText w:val="и"/>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4DB127F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0216231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1F16E9E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14BB09AA"/>
    <w:multiLevelType w:val="hybridMultilevel"/>
    <w:tmpl w:val="BCB62CE2"/>
    <w:lvl w:ilvl="0" w:tplc="56603D5C">
      <w:start w:val="1"/>
      <w:numFmt w:val="decimal"/>
      <w:lvlText w:val="%1)"/>
      <w:lvlJc w:val="left"/>
      <w:pPr>
        <w:ind w:left="78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657EF4CE">
      <w:start w:val="1"/>
      <w:numFmt w:val="decimal"/>
      <w:lvlText w:val="%2)"/>
      <w:lvlJc w:val="left"/>
      <w:pPr>
        <w:ind w:left="10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BF4FD40">
      <w:start w:val="1"/>
      <w:numFmt w:val="bullet"/>
      <w:lvlText w:val="•"/>
      <w:lvlJc w:val="left"/>
      <w:pPr>
        <w:ind w:left="140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416E651E">
      <w:start w:val="1"/>
      <w:numFmt w:val="bullet"/>
      <w:lvlText w:val="•"/>
      <w:lvlJc w:val="left"/>
      <w:pPr>
        <w:ind w:left="212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9202BDC6">
      <w:start w:val="1"/>
      <w:numFmt w:val="bullet"/>
      <w:lvlText w:val="o"/>
      <w:lvlJc w:val="left"/>
      <w:pPr>
        <w:ind w:left="284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DFCE924E">
      <w:start w:val="1"/>
      <w:numFmt w:val="bullet"/>
      <w:lvlText w:val="▪"/>
      <w:lvlJc w:val="left"/>
      <w:pPr>
        <w:ind w:left="356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3A147C72">
      <w:start w:val="1"/>
      <w:numFmt w:val="bullet"/>
      <w:lvlText w:val="•"/>
      <w:lvlJc w:val="left"/>
      <w:pPr>
        <w:ind w:left="428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8C368130">
      <w:start w:val="1"/>
      <w:numFmt w:val="bullet"/>
      <w:lvlText w:val="o"/>
      <w:lvlJc w:val="left"/>
      <w:pPr>
        <w:ind w:left="500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959AD808">
      <w:start w:val="1"/>
      <w:numFmt w:val="bullet"/>
      <w:lvlText w:val="▪"/>
      <w:lvlJc w:val="left"/>
      <w:pPr>
        <w:ind w:left="572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12" w15:restartNumberingAfterBreak="0">
    <w:nsid w:val="168347ED"/>
    <w:multiLevelType w:val="hybridMultilevel"/>
    <w:tmpl w:val="4790B4D8"/>
    <w:lvl w:ilvl="0" w:tplc="7AAA624C">
      <w:start w:val="1"/>
      <w:numFmt w:val="decimal"/>
      <w:lvlText w:val="%1)"/>
      <w:lvlJc w:val="left"/>
      <w:pPr>
        <w:ind w:left="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3D4E85E">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180538C">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C06B982">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44BF0E">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2928E7A">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1EC1480">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C705AF0">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E409B70">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9022595"/>
    <w:multiLevelType w:val="hybridMultilevel"/>
    <w:tmpl w:val="016617D0"/>
    <w:lvl w:ilvl="0" w:tplc="FE9EA0B4">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8E0FB04">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328764A">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00BE66">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EDE5356">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300D068">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644EBDA">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6ECC198">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CFC67EE">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AE44F9E"/>
    <w:multiLevelType w:val="hybridMultilevel"/>
    <w:tmpl w:val="504834F8"/>
    <w:lvl w:ilvl="0" w:tplc="94B68164">
      <w:start w:val="1"/>
      <w:numFmt w:val="decimal"/>
      <w:lvlText w:val="%1)"/>
      <w:lvlJc w:val="left"/>
      <w:pPr>
        <w:ind w:left="7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8BA0BCA">
      <w:start w:val="1"/>
      <w:numFmt w:val="lowerLetter"/>
      <w:lvlText w:val="%2"/>
      <w:lvlJc w:val="left"/>
      <w:pPr>
        <w:ind w:left="15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354A6F6">
      <w:start w:val="1"/>
      <w:numFmt w:val="lowerRoman"/>
      <w:lvlText w:val="%3"/>
      <w:lvlJc w:val="left"/>
      <w:pPr>
        <w:ind w:left="22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7EE6BE">
      <w:start w:val="1"/>
      <w:numFmt w:val="decimal"/>
      <w:lvlText w:val="%4"/>
      <w:lvlJc w:val="left"/>
      <w:pPr>
        <w:ind w:left="29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CE12D8">
      <w:start w:val="1"/>
      <w:numFmt w:val="lowerLetter"/>
      <w:lvlText w:val="%5"/>
      <w:lvlJc w:val="left"/>
      <w:pPr>
        <w:ind w:left="36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DD20912">
      <w:start w:val="1"/>
      <w:numFmt w:val="lowerRoman"/>
      <w:lvlText w:val="%6"/>
      <w:lvlJc w:val="left"/>
      <w:pPr>
        <w:ind w:left="43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4E663A">
      <w:start w:val="1"/>
      <w:numFmt w:val="decimal"/>
      <w:lvlText w:val="%7"/>
      <w:lvlJc w:val="left"/>
      <w:pPr>
        <w:ind w:left="51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A423222">
      <w:start w:val="1"/>
      <w:numFmt w:val="lowerLetter"/>
      <w:lvlText w:val="%8"/>
      <w:lvlJc w:val="left"/>
      <w:pPr>
        <w:ind w:left="58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EACA43C">
      <w:start w:val="1"/>
      <w:numFmt w:val="lowerRoman"/>
      <w:lvlText w:val="%9"/>
      <w:lvlJc w:val="left"/>
      <w:pPr>
        <w:ind w:left="65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D8661A0"/>
    <w:multiLevelType w:val="hybridMultilevel"/>
    <w:tmpl w:val="FAD0AE3E"/>
    <w:lvl w:ilvl="0" w:tplc="F15283EA">
      <w:start w:val="1"/>
      <w:numFmt w:val="decimal"/>
      <w:lvlText w:val="%1)"/>
      <w:lvlJc w:val="left"/>
      <w:pPr>
        <w:ind w:left="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6F67D5E">
      <w:start w:val="1"/>
      <w:numFmt w:val="lowerLetter"/>
      <w:lvlText w:val="%2"/>
      <w:lvlJc w:val="left"/>
      <w:pPr>
        <w:ind w:left="14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5AD414">
      <w:start w:val="1"/>
      <w:numFmt w:val="lowerRoman"/>
      <w:lvlText w:val="%3"/>
      <w:lvlJc w:val="left"/>
      <w:pPr>
        <w:ind w:left="21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44F5BA">
      <w:start w:val="1"/>
      <w:numFmt w:val="decimal"/>
      <w:lvlText w:val="%4"/>
      <w:lvlJc w:val="left"/>
      <w:pPr>
        <w:ind w:left="28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04C33C8">
      <w:start w:val="1"/>
      <w:numFmt w:val="lowerLetter"/>
      <w:lvlText w:val="%5"/>
      <w:lvlJc w:val="left"/>
      <w:pPr>
        <w:ind w:left="36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494B52E">
      <w:start w:val="1"/>
      <w:numFmt w:val="lowerRoman"/>
      <w:lvlText w:val="%6"/>
      <w:lvlJc w:val="left"/>
      <w:pPr>
        <w:ind w:left="43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E00BACE">
      <w:start w:val="1"/>
      <w:numFmt w:val="decimal"/>
      <w:lvlText w:val="%7"/>
      <w:lvlJc w:val="left"/>
      <w:pPr>
        <w:ind w:left="50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CF6322E">
      <w:start w:val="1"/>
      <w:numFmt w:val="lowerLetter"/>
      <w:lvlText w:val="%8"/>
      <w:lvlJc w:val="left"/>
      <w:pPr>
        <w:ind w:left="57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E94913E">
      <w:start w:val="1"/>
      <w:numFmt w:val="lowerRoman"/>
      <w:lvlText w:val="%9"/>
      <w:lvlJc w:val="left"/>
      <w:pPr>
        <w:ind w:left="64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1E654764"/>
    <w:multiLevelType w:val="hybridMultilevel"/>
    <w:tmpl w:val="27E0282A"/>
    <w:lvl w:ilvl="0" w:tplc="5C0498A8">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A28EC74">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AA6916">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A164FBE">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5464E00">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F2CA91C">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050CF26">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EF010AE">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730A438">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FD4353F"/>
    <w:multiLevelType w:val="hybridMultilevel"/>
    <w:tmpl w:val="EF2CFA36"/>
    <w:lvl w:ilvl="0" w:tplc="7180A112">
      <w:start w:val="1"/>
      <w:numFmt w:val="bullet"/>
      <w:lvlText w:val="•"/>
      <w:lvlJc w:val="left"/>
      <w:pPr>
        <w:ind w:left="3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CB62FEF4">
      <w:start w:val="1"/>
      <w:numFmt w:val="bullet"/>
      <w:lvlText w:val="o"/>
      <w:lvlJc w:val="left"/>
      <w:pPr>
        <w:ind w:left="90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853A8166">
      <w:start w:val="1"/>
      <w:numFmt w:val="bullet"/>
      <w:lvlRestart w:val="0"/>
      <w:lvlText w:val="•"/>
      <w:lvlJc w:val="left"/>
      <w:pPr>
        <w:ind w:left="14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ABFEDD42">
      <w:start w:val="1"/>
      <w:numFmt w:val="bullet"/>
      <w:lvlText w:val="•"/>
      <w:lvlJc w:val="left"/>
      <w:pPr>
        <w:ind w:left="21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B7108FC4">
      <w:start w:val="1"/>
      <w:numFmt w:val="bullet"/>
      <w:lvlText w:val="o"/>
      <w:lvlJc w:val="left"/>
      <w:pPr>
        <w:ind w:left="28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ED86F6A0">
      <w:start w:val="1"/>
      <w:numFmt w:val="bullet"/>
      <w:lvlText w:val="▪"/>
      <w:lvlJc w:val="left"/>
      <w:pPr>
        <w:ind w:left="361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22FEB060">
      <w:start w:val="1"/>
      <w:numFmt w:val="bullet"/>
      <w:lvlText w:val="•"/>
      <w:lvlJc w:val="left"/>
      <w:pPr>
        <w:ind w:left="433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DD62AB68">
      <w:start w:val="1"/>
      <w:numFmt w:val="bullet"/>
      <w:lvlText w:val="o"/>
      <w:lvlJc w:val="left"/>
      <w:pPr>
        <w:ind w:left="50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60309EC4">
      <w:start w:val="1"/>
      <w:numFmt w:val="bullet"/>
      <w:lvlText w:val="▪"/>
      <w:lvlJc w:val="left"/>
      <w:pPr>
        <w:ind w:left="57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18" w15:restartNumberingAfterBreak="0">
    <w:nsid w:val="22530750"/>
    <w:multiLevelType w:val="hybridMultilevel"/>
    <w:tmpl w:val="59D0F294"/>
    <w:lvl w:ilvl="0" w:tplc="D97631FE">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FEB710">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7302904">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CD8AC36">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A00A9C4">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0481CFC">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22257C8">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C928B72">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DA890E">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E273E3B"/>
    <w:multiLevelType w:val="hybridMultilevel"/>
    <w:tmpl w:val="21CCD932"/>
    <w:lvl w:ilvl="0" w:tplc="0B1C7838">
      <w:start w:val="1"/>
      <w:numFmt w:val="decimal"/>
      <w:lvlText w:val="%1)"/>
      <w:lvlJc w:val="left"/>
      <w:pPr>
        <w:ind w:left="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A8A60FA">
      <w:start w:val="1"/>
      <w:numFmt w:val="bullet"/>
      <w:lvlText w:val="-"/>
      <w:lvlJc w:val="left"/>
      <w:pPr>
        <w:ind w:left="109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2" w:tplc="DCD2DF0E">
      <w:start w:val="1"/>
      <w:numFmt w:val="bullet"/>
      <w:lvlText w:val="▪"/>
      <w:lvlJc w:val="left"/>
      <w:pPr>
        <w:ind w:left="181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3" w:tplc="9A3A2390">
      <w:start w:val="1"/>
      <w:numFmt w:val="bullet"/>
      <w:lvlText w:val="•"/>
      <w:lvlJc w:val="left"/>
      <w:pPr>
        <w:ind w:left="253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4" w:tplc="BDC6DDB2">
      <w:start w:val="1"/>
      <w:numFmt w:val="bullet"/>
      <w:lvlText w:val="o"/>
      <w:lvlJc w:val="left"/>
      <w:pPr>
        <w:ind w:left="325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5" w:tplc="7F42AE78">
      <w:start w:val="1"/>
      <w:numFmt w:val="bullet"/>
      <w:lvlText w:val="▪"/>
      <w:lvlJc w:val="left"/>
      <w:pPr>
        <w:ind w:left="397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6" w:tplc="D8E67016">
      <w:start w:val="1"/>
      <w:numFmt w:val="bullet"/>
      <w:lvlText w:val="•"/>
      <w:lvlJc w:val="left"/>
      <w:pPr>
        <w:ind w:left="469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7" w:tplc="767870F0">
      <w:start w:val="1"/>
      <w:numFmt w:val="bullet"/>
      <w:lvlText w:val="o"/>
      <w:lvlJc w:val="left"/>
      <w:pPr>
        <w:ind w:left="541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8" w:tplc="17EC24EE">
      <w:start w:val="1"/>
      <w:numFmt w:val="bullet"/>
      <w:lvlText w:val="▪"/>
      <w:lvlJc w:val="left"/>
      <w:pPr>
        <w:ind w:left="613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abstractNum>
  <w:abstractNum w:abstractNumId="20" w15:restartNumberingAfterBreak="0">
    <w:nsid w:val="31461A26"/>
    <w:multiLevelType w:val="hybridMultilevel"/>
    <w:tmpl w:val="D098EF64"/>
    <w:lvl w:ilvl="0" w:tplc="7E0C306E">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98EBCA">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9D8D05E">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5EA5E2">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B20B8F0">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BB67D9E">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C2CC7BE">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03C7EBE">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15A3F22">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D0C4305"/>
    <w:multiLevelType w:val="hybridMultilevel"/>
    <w:tmpl w:val="BC72DA66"/>
    <w:lvl w:ilvl="0" w:tplc="15628F50">
      <w:start w:val="1"/>
      <w:numFmt w:val="decimal"/>
      <w:lvlText w:val="%1)"/>
      <w:lvlJc w:val="left"/>
      <w:pPr>
        <w:ind w:left="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61EA89C">
      <w:start w:val="1"/>
      <w:numFmt w:val="lowerLetter"/>
      <w:lvlText w:val="%2"/>
      <w:lvlJc w:val="left"/>
      <w:pPr>
        <w:ind w:left="14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1A67610">
      <w:start w:val="1"/>
      <w:numFmt w:val="lowerRoman"/>
      <w:lvlText w:val="%3"/>
      <w:lvlJc w:val="left"/>
      <w:pPr>
        <w:ind w:left="21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EA60898">
      <w:start w:val="1"/>
      <w:numFmt w:val="decimal"/>
      <w:lvlText w:val="%4"/>
      <w:lvlJc w:val="left"/>
      <w:pPr>
        <w:ind w:left="28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EC62040">
      <w:start w:val="1"/>
      <w:numFmt w:val="lowerLetter"/>
      <w:lvlText w:val="%5"/>
      <w:lvlJc w:val="left"/>
      <w:pPr>
        <w:ind w:left="36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CC82858">
      <w:start w:val="1"/>
      <w:numFmt w:val="lowerRoman"/>
      <w:lvlText w:val="%6"/>
      <w:lvlJc w:val="left"/>
      <w:pPr>
        <w:ind w:left="43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F323050">
      <w:start w:val="1"/>
      <w:numFmt w:val="decimal"/>
      <w:lvlText w:val="%7"/>
      <w:lvlJc w:val="left"/>
      <w:pPr>
        <w:ind w:left="50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B34DFB0">
      <w:start w:val="1"/>
      <w:numFmt w:val="lowerLetter"/>
      <w:lvlText w:val="%8"/>
      <w:lvlJc w:val="left"/>
      <w:pPr>
        <w:ind w:left="57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6001174">
      <w:start w:val="1"/>
      <w:numFmt w:val="lowerRoman"/>
      <w:lvlText w:val="%9"/>
      <w:lvlJc w:val="left"/>
      <w:pPr>
        <w:ind w:left="64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3A8366F"/>
    <w:multiLevelType w:val="hybridMultilevel"/>
    <w:tmpl w:val="F3C0AB9C"/>
    <w:lvl w:ilvl="0" w:tplc="FD7C0120">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926B31E">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758356C">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C24CDB6">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FBEC40E">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7280736">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1788FF4">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CD8866E">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2F453F8">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3EF6AF5"/>
    <w:multiLevelType w:val="hybridMultilevel"/>
    <w:tmpl w:val="2C808C74"/>
    <w:lvl w:ilvl="0" w:tplc="E068857A">
      <w:start w:val="1"/>
      <w:numFmt w:val="decimal"/>
      <w:lvlText w:val="(%1)"/>
      <w:lvlJc w:val="left"/>
      <w:pPr>
        <w:ind w:left="141" w:hanging="437"/>
      </w:pPr>
      <w:rPr>
        <w:rFonts w:ascii="Times New Roman" w:eastAsia="Times New Roman" w:hAnsi="Times New Roman" w:cs="Times New Roman" w:hint="default"/>
        <w:b w:val="0"/>
        <w:bCs w:val="0"/>
        <w:i w:val="0"/>
        <w:iCs w:val="0"/>
        <w:spacing w:val="0"/>
        <w:w w:val="100"/>
        <w:sz w:val="28"/>
        <w:szCs w:val="28"/>
        <w:lang w:val="bg-BG" w:eastAsia="en-US" w:bidi="ar-SA"/>
      </w:rPr>
    </w:lvl>
    <w:lvl w:ilvl="1" w:tplc="0E1EDD4A">
      <w:numFmt w:val="bullet"/>
      <w:lvlText w:val="•"/>
      <w:lvlJc w:val="left"/>
      <w:pPr>
        <w:ind w:left="1061" w:hanging="437"/>
      </w:pPr>
      <w:rPr>
        <w:rFonts w:hint="default"/>
        <w:lang w:val="bg-BG" w:eastAsia="en-US" w:bidi="ar-SA"/>
      </w:rPr>
    </w:lvl>
    <w:lvl w:ilvl="2" w:tplc="FCB2EB36">
      <w:numFmt w:val="bullet"/>
      <w:lvlText w:val="•"/>
      <w:lvlJc w:val="left"/>
      <w:pPr>
        <w:ind w:left="1983" w:hanging="437"/>
      </w:pPr>
      <w:rPr>
        <w:rFonts w:hint="default"/>
        <w:lang w:val="bg-BG" w:eastAsia="en-US" w:bidi="ar-SA"/>
      </w:rPr>
    </w:lvl>
    <w:lvl w:ilvl="3" w:tplc="05307194">
      <w:numFmt w:val="bullet"/>
      <w:lvlText w:val="•"/>
      <w:lvlJc w:val="left"/>
      <w:pPr>
        <w:ind w:left="2904" w:hanging="437"/>
      </w:pPr>
      <w:rPr>
        <w:rFonts w:hint="default"/>
        <w:lang w:val="bg-BG" w:eastAsia="en-US" w:bidi="ar-SA"/>
      </w:rPr>
    </w:lvl>
    <w:lvl w:ilvl="4" w:tplc="C9C66362">
      <w:numFmt w:val="bullet"/>
      <w:lvlText w:val="•"/>
      <w:lvlJc w:val="left"/>
      <w:pPr>
        <w:ind w:left="3826" w:hanging="437"/>
      </w:pPr>
      <w:rPr>
        <w:rFonts w:hint="default"/>
        <w:lang w:val="bg-BG" w:eastAsia="en-US" w:bidi="ar-SA"/>
      </w:rPr>
    </w:lvl>
    <w:lvl w:ilvl="5" w:tplc="390AA3C0">
      <w:numFmt w:val="bullet"/>
      <w:lvlText w:val="•"/>
      <w:lvlJc w:val="left"/>
      <w:pPr>
        <w:ind w:left="4748" w:hanging="437"/>
      </w:pPr>
      <w:rPr>
        <w:rFonts w:hint="default"/>
        <w:lang w:val="bg-BG" w:eastAsia="en-US" w:bidi="ar-SA"/>
      </w:rPr>
    </w:lvl>
    <w:lvl w:ilvl="6" w:tplc="6F94E1AA">
      <w:numFmt w:val="bullet"/>
      <w:lvlText w:val="•"/>
      <w:lvlJc w:val="left"/>
      <w:pPr>
        <w:ind w:left="5669" w:hanging="437"/>
      </w:pPr>
      <w:rPr>
        <w:rFonts w:hint="default"/>
        <w:lang w:val="bg-BG" w:eastAsia="en-US" w:bidi="ar-SA"/>
      </w:rPr>
    </w:lvl>
    <w:lvl w:ilvl="7" w:tplc="CBDE7AD2">
      <w:numFmt w:val="bullet"/>
      <w:lvlText w:val="•"/>
      <w:lvlJc w:val="left"/>
      <w:pPr>
        <w:ind w:left="6591" w:hanging="437"/>
      </w:pPr>
      <w:rPr>
        <w:rFonts w:hint="default"/>
        <w:lang w:val="bg-BG" w:eastAsia="en-US" w:bidi="ar-SA"/>
      </w:rPr>
    </w:lvl>
    <w:lvl w:ilvl="8" w:tplc="3F528036">
      <w:numFmt w:val="bullet"/>
      <w:lvlText w:val="•"/>
      <w:lvlJc w:val="left"/>
      <w:pPr>
        <w:ind w:left="7513" w:hanging="437"/>
      </w:pPr>
      <w:rPr>
        <w:rFonts w:hint="default"/>
        <w:lang w:val="bg-BG" w:eastAsia="en-US" w:bidi="ar-SA"/>
      </w:rPr>
    </w:lvl>
  </w:abstractNum>
  <w:abstractNum w:abstractNumId="24" w15:restartNumberingAfterBreak="0">
    <w:nsid w:val="4FFC2CC3"/>
    <w:multiLevelType w:val="hybridMultilevel"/>
    <w:tmpl w:val="E1ECDB30"/>
    <w:lvl w:ilvl="0" w:tplc="4ADC61BE">
      <w:start w:val="1"/>
      <w:numFmt w:val="decimal"/>
      <w:lvlText w:val="%1)"/>
      <w:lvlJc w:val="left"/>
      <w:pPr>
        <w:ind w:left="7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AB86D16">
      <w:start w:val="1"/>
      <w:numFmt w:val="lowerLetter"/>
      <w:lvlText w:val="%2"/>
      <w:lvlJc w:val="left"/>
      <w:pPr>
        <w:ind w:left="14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CD0A568">
      <w:start w:val="1"/>
      <w:numFmt w:val="lowerRoman"/>
      <w:lvlText w:val="%3"/>
      <w:lvlJc w:val="left"/>
      <w:pPr>
        <w:ind w:left="21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868D56C">
      <w:start w:val="1"/>
      <w:numFmt w:val="decimal"/>
      <w:lvlText w:val="%4"/>
      <w:lvlJc w:val="left"/>
      <w:pPr>
        <w:ind w:left="28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F64386C">
      <w:start w:val="1"/>
      <w:numFmt w:val="lowerLetter"/>
      <w:lvlText w:val="%5"/>
      <w:lvlJc w:val="left"/>
      <w:pPr>
        <w:ind w:left="36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28A736C">
      <w:start w:val="1"/>
      <w:numFmt w:val="lowerRoman"/>
      <w:lvlText w:val="%6"/>
      <w:lvlJc w:val="left"/>
      <w:pPr>
        <w:ind w:left="43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8A69AE0">
      <w:start w:val="1"/>
      <w:numFmt w:val="decimal"/>
      <w:lvlText w:val="%7"/>
      <w:lvlJc w:val="left"/>
      <w:pPr>
        <w:ind w:left="50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1DCC9BA">
      <w:start w:val="1"/>
      <w:numFmt w:val="lowerLetter"/>
      <w:lvlText w:val="%8"/>
      <w:lvlJc w:val="left"/>
      <w:pPr>
        <w:ind w:left="57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C50E5F4">
      <w:start w:val="1"/>
      <w:numFmt w:val="lowerRoman"/>
      <w:lvlText w:val="%9"/>
      <w:lvlJc w:val="left"/>
      <w:pPr>
        <w:ind w:left="64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46602D7"/>
    <w:multiLevelType w:val="hybridMultilevel"/>
    <w:tmpl w:val="56F68438"/>
    <w:lvl w:ilvl="0" w:tplc="CD500064">
      <w:start w:val="1"/>
      <w:numFmt w:val="decimal"/>
      <w:lvlText w:val="%1)"/>
      <w:lvlJc w:val="left"/>
      <w:pPr>
        <w:ind w:left="7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648B7F4">
      <w:start w:val="1"/>
      <w:numFmt w:val="lowerLetter"/>
      <w:lvlText w:val="%2"/>
      <w:lvlJc w:val="left"/>
      <w:pPr>
        <w:ind w:left="15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AA26614">
      <w:start w:val="1"/>
      <w:numFmt w:val="lowerRoman"/>
      <w:lvlText w:val="%3"/>
      <w:lvlJc w:val="left"/>
      <w:pPr>
        <w:ind w:left="22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B16958E">
      <w:start w:val="1"/>
      <w:numFmt w:val="decimal"/>
      <w:lvlText w:val="%4"/>
      <w:lvlJc w:val="left"/>
      <w:pPr>
        <w:ind w:left="29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56A142">
      <w:start w:val="1"/>
      <w:numFmt w:val="lowerLetter"/>
      <w:lvlText w:val="%5"/>
      <w:lvlJc w:val="left"/>
      <w:pPr>
        <w:ind w:left="36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C8EB4E2">
      <w:start w:val="1"/>
      <w:numFmt w:val="lowerRoman"/>
      <w:lvlText w:val="%6"/>
      <w:lvlJc w:val="left"/>
      <w:pPr>
        <w:ind w:left="43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6706B3C">
      <w:start w:val="1"/>
      <w:numFmt w:val="decimal"/>
      <w:lvlText w:val="%7"/>
      <w:lvlJc w:val="left"/>
      <w:pPr>
        <w:ind w:left="51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4DC2582">
      <w:start w:val="1"/>
      <w:numFmt w:val="lowerLetter"/>
      <w:lvlText w:val="%8"/>
      <w:lvlJc w:val="left"/>
      <w:pPr>
        <w:ind w:left="58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7126B4A">
      <w:start w:val="1"/>
      <w:numFmt w:val="lowerRoman"/>
      <w:lvlText w:val="%9"/>
      <w:lvlJc w:val="left"/>
      <w:pPr>
        <w:ind w:left="65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7963AEE"/>
    <w:multiLevelType w:val="hybridMultilevel"/>
    <w:tmpl w:val="1722F1DA"/>
    <w:lvl w:ilvl="0" w:tplc="EA9C29FA">
      <w:start w:val="1"/>
      <w:numFmt w:val="bullet"/>
      <w:lvlText w:val="•"/>
      <w:lvlJc w:val="left"/>
      <w:pPr>
        <w:ind w:left="78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A9A48D14">
      <w:start w:val="1"/>
      <w:numFmt w:val="bullet"/>
      <w:lvlText w:val="-"/>
      <w:lvlJc w:val="left"/>
      <w:pPr>
        <w:ind w:left="878"/>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2" w:tplc="D744026E">
      <w:start w:val="1"/>
      <w:numFmt w:val="bullet"/>
      <w:lvlText w:val="▪"/>
      <w:lvlJc w:val="left"/>
      <w:pPr>
        <w:ind w:left="181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3" w:tplc="94BC890C">
      <w:start w:val="1"/>
      <w:numFmt w:val="bullet"/>
      <w:lvlText w:val="•"/>
      <w:lvlJc w:val="left"/>
      <w:pPr>
        <w:ind w:left="253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4" w:tplc="2FF4EFEC">
      <w:start w:val="1"/>
      <w:numFmt w:val="bullet"/>
      <w:lvlText w:val="o"/>
      <w:lvlJc w:val="left"/>
      <w:pPr>
        <w:ind w:left="325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5" w:tplc="B780284A">
      <w:start w:val="1"/>
      <w:numFmt w:val="bullet"/>
      <w:lvlText w:val="▪"/>
      <w:lvlJc w:val="left"/>
      <w:pPr>
        <w:ind w:left="397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6" w:tplc="1DF21AE2">
      <w:start w:val="1"/>
      <w:numFmt w:val="bullet"/>
      <w:lvlText w:val="•"/>
      <w:lvlJc w:val="left"/>
      <w:pPr>
        <w:ind w:left="469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7" w:tplc="B694EA1C">
      <w:start w:val="1"/>
      <w:numFmt w:val="bullet"/>
      <w:lvlText w:val="o"/>
      <w:lvlJc w:val="left"/>
      <w:pPr>
        <w:ind w:left="541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lvl w:ilvl="8" w:tplc="CC74FD04">
      <w:start w:val="1"/>
      <w:numFmt w:val="bullet"/>
      <w:lvlText w:val="▪"/>
      <w:lvlJc w:val="left"/>
      <w:pPr>
        <w:ind w:left="6134"/>
      </w:pPr>
      <w:rPr>
        <w:rFonts w:ascii="Calibri" w:eastAsia="Calibri" w:hAnsi="Calibri" w:cs="Calibri"/>
        <w:b w:val="0"/>
        <w:i w:val="0"/>
        <w:strike w:val="0"/>
        <w:dstrike w:val="0"/>
        <w:color w:val="000000"/>
        <w:sz w:val="27"/>
        <w:szCs w:val="27"/>
        <w:u w:val="none" w:color="000000"/>
        <w:bdr w:val="none" w:sz="0" w:space="0" w:color="auto"/>
        <w:shd w:val="clear" w:color="auto" w:fill="auto"/>
        <w:vertAlign w:val="baseline"/>
      </w:rPr>
    </w:lvl>
  </w:abstractNum>
  <w:abstractNum w:abstractNumId="27" w15:restartNumberingAfterBreak="0">
    <w:nsid w:val="697F7184"/>
    <w:multiLevelType w:val="hybridMultilevel"/>
    <w:tmpl w:val="3670E0EA"/>
    <w:lvl w:ilvl="0" w:tplc="087852BC">
      <w:start w:val="1"/>
      <w:numFmt w:val="decimal"/>
      <w:lvlText w:val="%1)"/>
      <w:lvlJc w:val="left"/>
      <w:pPr>
        <w:ind w:left="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A8E5C64">
      <w:start w:val="1"/>
      <w:numFmt w:val="bullet"/>
      <w:lvlText w:val="•"/>
      <w:lvlJc w:val="left"/>
      <w:pPr>
        <w:ind w:left="14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C8C27802">
      <w:start w:val="1"/>
      <w:numFmt w:val="bullet"/>
      <w:lvlText w:val="▪"/>
      <w:lvlJc w:val="left"/>
      <w:pPr>
        <w:ind w:left="21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6770A424">
      <w:start w:val="1"/>
      <w:numFmt w:val="bullet"/>
      <w:lvlText w:val="•"/>
      <w:lvlJc w:val="left"/>
      <w:pPr>
        <w:ind w:left="28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6DB63B5C">
      <w:start w:val="1"/>
      <w:numFmt w:val="bullet"/>
      <w:lvlText w:val="o"/>
      <w:lvlJc w:val="left"/>
      <w:pPr>
        <w:ind w:left="361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82B86A76">
      <w:start w:val="1"/>
      <w:numFmt w:val="bullet"/>
      <w:lvlText w:val="▪"/>
      <w:lvlJc w:val="left"/>
      <w:pPr>
        <w:ind w:left="433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9D88FC5E">
      <w:start w:val="1"/>
      <w:numFmt w:val="bullet"/>
      <w:lvlText w:val="•"/>
      <w:lvlJc w:val="left"/>
      <w:pPr>
        <w:ind w:left="50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2A58CF6E">
      <w:start w:val="1"/>
      <w:numFmt w:val="bullet"/>
      <w:lvlText w:val="o"/>
      <w:lvlJc w:val="left"/>
      <w:pPr>
        <w:ind w:left="57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5F5CBFAE">
      <w:start w:val="1"/>
      <w:numFmt w:val="bullet"/>
      <w:lvlText w:val="▪"/>
      <w:lvlJc w:val="left"/>
      <w:pPr>
        <w:ind w:left="64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28" w15:restartNumberingAfterBreak="0">
    <w:nsid w:val="6E4D596C"/>
    <w:multiLevelType w:val="hybridMultilevel"/>
    <w:tmpl w:val="AFB2BA54"/>
    <w:lvl w:ilvl="0" w:tplc="DDD493FE">
      <w:start w:val="1"/>
      <w:numFmt w:val="decimal"/>
      <w:lvlText w:val="%1)"/>
      <w:lvlJc w:val="left"/>
      <w:pPr>
        <w:ind w:left="7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83AEB64">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18AF0A4">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44CBA56">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9DAE394">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A6AAA9C">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3CE3AC2">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A16FFFA">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15A9888">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26"/>
  </w:num>
  <w:num w:numId="2">
    <w:abstractNumId w:val="12"/>
  </w:num>
  <w:num w:numId="3">
    <w:abstractNumId w:val="25"/>
  </w:num>
  <w:num w:numId="4">
    <w:abstractNumId w:val="19"/>
  </w:num>
  <w:num w:numId="5">
    <w:abstractNumId w:val="13"/>
  </w:num>
  <w:num w:numId="6">
    <w:abstractNumId w:val="24"/>
  </w:num>
  <w:num w:numId="7">
    <w:abstractNumId w:val="18"/>
  </w:num>
  <w:num w:numId="8">
    <w:abstractNumId w:val="22"/>
  </w:num>
  <w:num w:numId="9">
    <w:abstractNumId w:val="28"/>
  </w:num>
  <w:num w:numId="10">
    <w:abstractNumId w:val="14"/>
  </w:num>
  <w:num w:numId="11">
    <w:abstractNumId w:val="16"/>
  </w:num>
  <w:num w:numId="12">
    <w:abstractNumId w:val="20"/>
  </w:num>
  <w:num w:numId="13">
    <w:abstractNumId w:val="21"/>
  </w:num>
  <w:num w:numId="14">
    <w:abstractNumId w:val="27"/>
  </w:num>
  <w:num w:numId="15">
    <w:abstractNumId w:val="11"/>
  </w:num>
  <w:num w:numId="16">
    <w:abstractNumId w:val="17"/>
  </w:num>
  <w:num w:numId="17">
    <w:abstractNumId w:val="15"/>
  </w:num>
  <w:num w:numId="18">
    <w:abstractNumId w:val="0"/>
  </w:num>
  <w:num w:numId="19">
    <w:abstractNumId w:val="1"/>
  </w:num>
  <w:num w:numId="20">
    <w:abstractNumId w:val="2"/>
  </w:num>
  <w:num w:numId="21">
    <w:abstractNumId w:val="3"/>
  </w:num>
  <w:num w:numId="22">
    <w:abstractNumId w:val="4"/>
  </w:num>
  <w:num w:numId="23">
    <w:abstractNumId w:val="5"/>
  </w:num>
  <w:num w:numId="24">
    <w:abstractNumId w:val="6"/>
  </w:num>
  <w:num w:numId="25">
    <w:abstractNumId w:val="7"/>
  </w:num>
  <w:num w:numId="26">
    <w:abstractNumId w:val="8"/>
  </w:num>
  <w:num w:numId="27">
    <w:abstractNumId w:val="9"/>
  </w:num>
  <w:num w:numId="28">
    <w:abstractNumId w:val="10"/>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AD5"/>
    <w:rsid w:val="00035933"/>
    <w:rsid w:val="00061025"/>
    <w:rsid w:val="0006383A"/>
    <w:rsid w:val="00066B5B"/>
    <w:rsid w:val="00095D41"/>
    <w:rsid w:val="0018742B"/>
    <w:rsid w:val="001A041B"/>
    <w:rsid w:val="002C71E3"/>
    <w:rsid w:val="003A7305"/>
    <w:rsid w:val="003E5819"/>
    <w:rsid w:val="00410F42"/>
    <w:rsid w:val="004310D6"/>
    <w:rsid w:val="00437260"/>
    <w:rsid w:val="00456B4B"/>
    <w:rsid w:val="004D4549"/>
    <w:rsid w:val="005D09C7"/>
    <w:rsid w:val="006013FB"/>
    <w:rsid w:val="00635E19"/>
    <w:rsid w:val="008F5FF6"/>
    <w:rsid w:val="00913B11"/>
    <w:rsid w:val="009E2639"/>
    <w:rsid w:val="00A36719"/>
    <w:rsid w:val="00A52359"/>
    <w:rsid w:val="00AA0546"/>
    <w:rsid w:val="00B23FA9"/>
    <w:rsid w:val="00B669B4"/>
    <w:rsid w:val="00B732CE"/>
    <w:rsid w:val="00B853AE"/>
    <w:rsid w:val="00BA53CA"/>
    <w:rsid w:val="00C34645"/>
    <w:rsid w:val="00C55C64"/>
    <w:rsid w:val="00CD018A"/>
    <w:rsid w:val="00CD08AA"/>
    <w:rsid w:val="00D11470"/>
    <w:rsid w:val="00D56AD5"/>
    <w:rsid w:val="00D91387"/>
    <w:rsid w:val="00DE79D3"/>
    <w:rsid w:val="00E16DB8"/>
    <w:rsid w:val="00E24554"/>
    <w:rsid w:val="00F1259F"/>
    <w:rsid w:val="00FB6258"/>
    <w:rsid w:val="00FF38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6834B"/>
  <w15:docId w15:val="{8F0C3DEE-8EA3-4991-AEE7-44355860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382D"/>
    <w:pPr>
      <w:spacing w:after="120" w:line="279" w:lineRule="auto"/>
      <w:ind w:left="2215" w:right="1751"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10" w:right="310" w:hanging="10"/>
      <w:jc w:val="center"/>
      <w:outlineLvl w:val="0"/>
    </w:pPr>
    <w:rPr>
      <w:rFonts w:ascii="Times New Roman" w:eastAsia="Times New Roman" w:hAnsi="Times New Roman" w:cs="Times New Roman"/>
      <w:b/>
      <w:color w:val="000000"/>
      <w:sz w:val="27"/>
    </w:rPr>
  </w:style>
  <w:style w:type="paragraph" w:styleId="2">
    <w:name w:val="heading 2"/>
    <w:next w:val="a"/>
    <w:link w:val="20"/>
    <w:uiPriority w:val="9"/>
    <w:unhideWhenUsed/>
    <w:qFormat/>
    <w:pPr>
      <w:keepNext/>
      <w:keepLines/>
      <w:spacing w:after="142" w:line="261" w:lineRule="auto"/>
      <w:ind w:left="10" w:right="327"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b/>
      <w:color w:val="000000"/>
      <w:sz w:val="27"/>
    </w:rPr>
  </w:style>
  <w:style w:type="character" w:customStyle="1" w:styleId="20">
    <w:name w:val="Заглавие 2 Знак"/>
    <w:link w:val="2"/>
    <w:rPr>
      <w:rFonts w:ascii="Times New Roman" w:eastAsia="Times New Roman" w:hAnsi="Times New Roman" w:cs="Times New Roman"/>
      <w:b/>
      <w:color w:val="000000"/>
      <w:sz w:val="24"/>
    </w:rPr>
  </w:style>
  <w:style w:type="paragraph" w:styleId="a3">
    <w:name w:val="header"/>
    <w:basedOn w:val="a"/>
    <w:link w:val="a4"/>
    <w:uiPriority w:val="99"/>
    <w:rsid w:val="00D11470"/>
    <w:pPr>
      <w:tabs>
        <w:tab w:val="center" w:pos="4703"/>
        <w:tab w:val="right" w:pos="9406"/>
      </w:tabs>
      <w:spacing w:after="0" w:line="240" w:lineRule="auto"/>
      <w:ind w:left="0" w:right="0" w:firstLine="0"/>
      <w:jc w:val="left"/>
    </w:pPr>
    <w:rPr>
      <w:rFonts w:ascii="Calibri" w:hAnsi="Calibri"/>
      <w:color w:val="auto"/>
      <w:sz w:val="22"/>
      <w:lang w:eastAsia="en-US"/>
    </w:rPr>
  </w:style>
  <w:style w:type="character" w:customStyle="1" w:styleId="a4">
    <w:name w:val="Горен колонтитул Знак"/>
    <w:basedOn w:val="a0"/>
    <w:link w:val="a3"/>
    <w:uiPriority w:val="99"/>
    <w:rsid w:val="00D11470"/>
    <w:rPr>
      <w:rFonts w:ascii="Calibri" w:eastAsia="Times New Roman" w:hAnsi="Calibri" w:cs="Times New Roman"/>
      <w:lang w:eastAsia="en-US"/>
    </w:rPr>
  </w:style>
  <w:style w:type="paragraph" w:styleId="a5">
    <w:name w:val="footer"/>
    <w:basedOn w:val="a"/>
    <w:link w:val="a6"/>
    <w:uiPriority w:val="99"/>
    <w:unhideWhenUsed/>
    <w:rsid w:val="00CD018A"/>
    <w:pPr>
      <w:tabs>
        <w:tab w:val="center" w:pos="4536"/>
        <w:tab w:val="right" w:pos="9072"/>
      </w:tabs>
      <w:spacing w:after="0" w:line="240" w:lineRule="auto"/>
    </w:pPr>
  </w:style>
  <w:style w:type="character" w:customStyle="1" w:styleId="a6">
    <w:name w:val="Долен колонтитул Знак"/>
    <w:basedOn w:val="a0"/>
    <w:link w:val="a5"/>
    <w:uiPriority w:val="99"/>
    <w:rsid w:val="00CD018A"/>
    <w:rPr>
      <w:rFonts w:ascii="Times New Roman" w:eastAsia="Times New Roman" w:hAnsi="Times New Roman" w:cs="Times New Roman"/>
      <w:color w:val="000000"/>
      <w:sz w:val="24"/>
    </w:rPr>
  </w:style>
  <w:style w:type="paragraph" w:styleId="a7">
    <w:name w:val="List Paragraph"/>
    <w:basedOn w:val="a"/>
    <w:uiPriority w:val="1"/>
    <w:qFormat/>
    <w:rsid w:val="008F5FF6"/>
    <w:pPr>
      <w:ind w:left="720"/>
      <w:contextualSpacing/>
    </w:pPr>
  </w:style>
  <w:style w:type="paragraph" w:styleId="a8">
    <w:name w:val="Balloon Text"/>
    <w:basedOn w:val="a"/>
    <w:link w:val="a9"/>
    <w:uiPriority w:val="99"/>
    <w:semiHidden/>
    <w:unhideWhenUsed/>
    <w:rsid w:val="00095D41"/>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095D41"/>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2566</Words>
  <Characters>14629</Characters>
  <Application>Microsoft Office Word</Application>
  <DocSecurity>0</DocSecurity>
  <Lines>121</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dc:creator>
  <cp:keywords/>
  <cp:lastModifiedBy>2520601: ПГ ТрЛП - Омуртаг</cp:lastModifiedBy>
  <cp:revision>30</cp:revision>
  <cp:lastPrinted>2026-09-21T07:28:00Z</cp:lastPrinted>
  <dcterms:created xsi:type="dcterms:W3CDTF">2022-09-05T11:24:00Z</dcterms:created>
  <dcterms:modified xsi:type="dcterms:W3CDTF">2026-09-21T07:29:00Z</dcterms:modified>
</cp:coreProperties>
</file>